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45" w:rsidRPr="00A56022" w:rsidRDefault="004B6286" w:rsidP="004B6286">
      <w:pPr>
        <w:spacing w:after="0" w:line="240" w:lineRule="auto"/>
        <w:ind w:firstLine="540"/>
        <w:jc w:val="center"/>
        <w:rPr>
          <w:rFonts w:ascii="Arial" w:hAnsi="Arial" w:cs="Arial"/>
          <w:sz w:val="28"/>
          <w:szCs w:val="28"/>
        </w:rPr>
      </w:pPr>
      <w:r w:rsidRPr="00A56022">
        <w:rPr>
          <w:rFonts w:ascii="Arial" w:hAnsi="Arial" w:cs="Arial"/>
          <w:sz w:val="28"/>
          <w:szCs w:val="28"/>
        </w:rPr>
        <w:t>АДМИНИСТРАЦИЯ ТАСКИНСКОГО СЕЛЬСОВЕТА</w:t>
      </w:r>
    </w:p>
    <w:p w:rsidR="004B6286" w:rsidRPr="00A56022" w:rsidRDefault="004B6286" w:rsidP="004B6286">
      <w:pPr>
        <w:spacing w:after="0" w:line="240" w:lineRule="auto"/>
        <w:ind w:firstLine="540"/>
        <w:jc w:val="center"/>
        <w:rPr>
          <w:rFonts w:ascii="Arial" w:hAnsi="Arial" w:cs="Arial"/>
          <w:sz w:val="28"/>
          <w:szCs w:val="28"/>
        </w:rPr>
      </w:pPr>
      <w:r w:rsidRPr="00A56022">
        <w:rPr>
          <w:rFonts w:ascii="Arial" w:hAnsi="Arial" w:cs="Arial"/>
          <w:sz w:val="28"/>
          <w:szCs w:val="28"/>
        </w:rPr>
        <w:t>КАРАТУЗСКОГО РАЙОНА КРАСНОЯРСКОГО КРАЯ</w:t>
      </w:r>
    </w:p>
    <w:p w:rsidR="00DF6745" w:rsidRPr="00A56022" w:rsidRDefault="00DF6745" w:rsidP="004B6286">
      <w:pPr>
        <w:spacing w:after="0" w:line="240" w:lineRule="auto"/>
        <w:ind w:firstLine="540"/>
        <w:jc w:val="center"/>
        <w:rPr>
          <w:rFonts w:ascii="Arial" w:hAnsi="Arial" w:cs="Arial"/>
          <w:sz w:val="28"/>
          <w:szCs w:val="28"/>
        </w:rPr>
      </w:pPr>
    </w:p>
    <w:p w:rsidR="00DF6745" w:rsidRPr="00A56022" w:rsidRDefault="004B6286" w:rsidP="004B6286">
      <w:pPr>
        <w:tabs>
          <w:tab w:val="left" w:pos="3583"/>
        </w:tabs>
        <w:spacing w:after="0" w:line="240" w:lineRule="auto"/>
        <w:ind w:firstLine="540"/>
        <w:jc w:val="both"/>
        <w:rPr>
          <w:rFonts w:ascii="Arial" w:hAnsi="Arial" w:cs="Arial"/>
          <w:sz w:val="28"/>
          <w:szCs w:val="28"/>
        </w:rPr>
      </w:pPr>
      <w:r w:rsidRPr="00A56022">
        <w:rPr>
          <w:rFonts w:ascii="Arial" w:hAnsi="Arial" w:cs="Arial"/>
          <w:sz w:val="28"/>
          <w:szCs w:val="28"/>
        </w:rPr>
        <w:tab/>
        <w:t>ПОСТАНОВЛЕНИЕ</w:t>
      </w:r>
    </w:p>
    <w:p w:rsidR="004B6286" w:rsidRPr="00A56022" w:rsidRDefault="004B6286" w:rsidP="004B6286">
      <w:pPr>
        <w:tabs>
          <w:tab w:val="left" w:pos="3583"/>
        </w:tabs>
        <w:spacing w:after="0" w:line="240" w:lineRule="auto"/>
        <w:ind w:firstLine="540"/>
        <w:jc w:val="both"/>
        <w:rPr>
          <w:rFonts w:ascii="Arial" w:hAnsi="Arial" w:cs="Arial"/>
          <w:sz w:val="28"/>
          <w:szCs w:val="28"/>
        </w:rPr>
      </w:pPr>
    </w:p>
    <w:p w:rsidR="004B6286" w:rsidRPr="00A56022" w:rsidRDefault="00106081" w:rsidP="004B6286">
      <w:pPr>
        <w:tabs>
          <w:tab w:val="left" w:pos="3583"/>
        </w:tabs>
        <w:spacing w:after="0" w:line="240" w:lineRule="auto"/>
        <w:ind w:firstLine="540"/>
        <w:jc w:val="both"/>
        <w:rPr>
          <w:rFonts w:ascii="Arial" w:hAnsi="Arial" w:cs="Arial"/>
          <w:sz w:val="28"/>
          <w:szCs w:val="28"/>
        </w:rPr>
      </w:pPr>
      <w:r w:rsidRPr="00A56022">
        <w:rPr>
          <w:rFonts w:ascii="Arial" w:hAnsi="Arial" w:cs="Arial"/>
          <w:sz w:val="28"/>
          <w:szCs w:val="28"/>
        </w:rPr>
        <w:t>16.05</w:t>
      </w:r>
      <w:r w:rsidR="004B6286" w:rsidRPr="00A56022">
        <w:rPr>
          <w:rFonts w:ascii="Arial" w:hAnsi="Arial" w:cs="Arial"/>
          <w:sz w:val="28"/>
          <w:szCs w:val="28"/>
        </w:rPr>
        <w:t xml:space="preserve">.2023                                 </w:t>
      </w:r>
      <w:proofErr w:type="spellStart"/>
      <w:r w:rsidR="004B6286" w:rsidRPr="00A56022">
        <w:rPr>
          <w:rFonts w:ascii="Arial" w:hAnsi="Arial" w:cs="Arial"/>
          <w:sz w:val="28"/>
          <w:szCs w:val="28"/>
        </w:rPr>
        <w:t>с.Таскино</w:t>
      </w:r>
      <w:proofErr w:type="spellEnd"/>
      <w:r w:rsidR="004B6286" w:rsidRPr="00A56022">
        <w:rPr>
          <w:rFonts w:ascii="Arial" w:hAnsi="Arial" w:cs="Arial"/>
          <w:sz w:val="28"/>
          <w:szCs w:val="28"/>
        </w:rPr>
        <w:t xml:space="preserve">                                 №</w:t>
      </w:r>
      <w:r w:rsidRPr="00A56022">
        <w:rPr>
          <w:rFonts w:ascii="Arial" w:hAnsi="Arial" w:cs="Arial"/>
          <w:sz w:val="28"/>
          <w:szCs w:val="28"/>
        </w:rPr>
        <w:t>21-П</w:t>
      </w:r>
    </w:p>
    <w:p w:rsidR="004B6286" w:rsidRPr="00A56022" w:rsidRDefault="004B6286">
      <w:pPr>
        <w:spacing w:after="0" w:line="240" w:lineRule="auto"/>
        <w:ind w:firstLine="540"/>
        <w:jc w:val="both"/>
        <w:rPr>
          <w:rFonts w:ascii="Arial" w:hAnsi="Arial" w:cs="Arial"/>
          <w:sz w:val="28"/>
          <w:szCs w:val="28"/>
        </w:rPr>
      </w:pPr>
    </w:p>
    <w:p w:rsidR="004B6286" w:rsidRPr="00A56022" w:rsidRDefault="004B6286">
      <w:pPr>
        <w:spacing w:after="0" w:line="240" w:lineRule="auto"/>
        <w:ind w:firstLine="540"/>
        <w:jc w:val="both"/>
        <w:rPr>
          <w:rFonts w:ascii="Arial" w:hAnsi="Arial" w:cs="Arial"/>
          <w:sz w:val="26"/>
          <w:szCs w:val="26"/>
        </w:rPr>
      </w:pPr>
    </w:p>
    <w:p w:rsidR="00DD18B2" w:rsidRPr="00A56022" w:rsidRDefault="00DD18B2" w:rsidP="00DD18B2">
      <w:pPr>
        <w:widowControl w:val="0"/>
        <w:suppressAutoHyphens w:val="0"/>
        <w:autoSpaceDE w:val="0"/>
        <w:autoSpaceDN w:val="0"/>
        <w:spacing w:after="0" w:line="240" w:lineRule="auto"/>
        <w:ind w:right="4838"/>
        <w:jc w:val="both"/>
        <w:rPr>
          <w:rFonts w:ascii="Arial" w:eastAsia="Times New Roman" w:hAnsi="Arial" w:cs="Arial"/>
          <w:i/>
          <w:sz w:val="28"/>
          <w:szCs w:val="28"/>
          <w:lang w:eastAsia="ru-RU"/>
        </w:rPr>
      </w:pPr>
      <w:r w:rsidRPr="00A56022">
        <w:rPr>
          <w:rFonts w:ascii="Arial" w:eastAsia="Times New Roman" w:hAnsi="Arial" w:cs="Arial"/>
          <w:sz w:val="28"/>
          <w:szCs w:val="28"/>
          <w:lang w:eastAsia="ru-RU"/>
        </w:rPr>
        <w:t xml:space="preserve">Об утверждении </w:t>
      </w:r>
      <w:proofErr w:type="gramStart"/>
      <w:r w:rsidRPr="00A56022">
        <w:rPr>
          <w:rFonts w:ascii="Arial" w:eastAsia="Times New Roman" w:hAnsi="Arial" w:cs="Arial"/>
          <w:sz w:val="28"/>
          <w:szCs w:val="28"/>
          <w:lang w:eastAsia="ru-RU"/>
        </w:rPr>
        <w:t>Правил  реструктуризации</w:t>
      </w:r>
      <w:proofErr w:type="gramEnd"/>
      <w:r w:rsidRPr="00A56022">
        <w:rPr>
          <w:rFonts w:ascii="Arial" w:eastAsia="Times New Roman" w:hAnsi="Arial" w:cs="Arial"/>
          <w:sz w:val="28"/>
          <w:szCs w:val="28"/>
          <w:lang w:eastAsia="ru-RU"/>
        </w:rPr>
        <w:t xml:space="preserve"> денежных обязательств (задолженности по денежным обязательствам) перед муниципальным образованием </w:t>
      </w:r>
      <w:proofErr w:type="spellStart"/>
      <w:r w:rsidR="007824F3" w:rsidRPr="00A56022">
        <w:rPr>
          <w:rFonts w:ascii="Arial" w:eastAsia="Times New Roman" w:hAnsi="Arial" w:cs="Arial"/>
          <w:iCs/>
          <w:sz w:val="28"/>
          <w:szCs w:val="28"/>
          <w:lang w:eastAsia="ru-RU"/>
        </w:rPr>
        <w:t>Таскинский</w:t>
      </w:r>
      <w:proofErr w:type="spellEnd"/>
      <w:r w:rsidR="007824F3" w:rsidRPr="00A56022">
        <w:rPr>
          <w:rFonts w:ascii="Arial" w:eastAsia="Times New Roman" w:hAnsi="Arial" w:cs="Arial"/>
          <w:iCs/>
          <w:sz w:val="28"/>
          <w:szCs w:val="28"/>
          <w:lang w:eastAsia="ru-RU"/>
        </w:rPr>
        <w:t xml:space="preserve"> сельсовет</w:t>
      </w:r>
    </w:p>
    <w:p w:rsidR="00DD18B2" w:rsidRPr="00A56022" w:rsidRDefault="00DD18B2" w:rsidP="00DD18B2">
      <w:pPr>
        <w:widowControl w:val="0"/>
        <w:suppressAutoHyphens w:val="0"/>
        <w:autoSpaceDE w:val="0"/>
        <w:autoSpaceDN w:val="0"/>
        <w:spacing w:after="0" w:line="240" w:lineRule="auto"/>
        <w:ind w:firstLine="540"/>
        <w:jc w:val="both"/>
        <w:rPr>
          <w:rFonts w:ascii="Arial" w:eastAsia="Times New Roman" w:hAnsi="Arial" w:cs="Arial"/>
          <w:sz w:val="28"/>
          <w:szCs w:val="20"/>
          <w:lang w:eastAsia="ru-RU"/>
        </w:rPr>
      </w:pPr>
    </w:p>
    <w:p w:rsidR="00DD18B2" w:rsidRPr="00A56022" w:rsidRDefault="00DD18B2" w:rsidP="00DD18B2">
      <w:pPr>
        <w:widowControl w:val="0"/>
        <w:suppressAutoHyphens w:val="0"/>
        <w:autoSpaceDE w:val="0"/>
        <w:autoSpaceDN w:val="0"/>
        <w:spacing w:after="0" w:line="240" w:lineRule="auto"/>
        <w:ind w:firstLine="540"/>
        <w:jc w:val="both"/>
        <w:rPr>
          <w:rFonts w:ascii="Arial" w:eastAsia="Times New Roman" w:hAnsi="Arial" w:cs="Arial"/>
          <w:iCs/>
          <w:sz w:val="28"/>
          <w:szCs w:val="20"/>
          <w:lang w:eastAsia="ru-RU"/>
        </w:rPr>
      </w:pPr>
      <w:r w:rsidRPr="00A56022">
        <w:rPr>
          <w:rFonts w:ascii="Arial" w:eastAsia="Times New Roman" w:hAnsi="Arial" w:cs="Arial"/>
          <w:sz w:val="28"/>
          <w:szCs w:val="20"/>
          <w:lang w:eastAsia="ru-RU"/>
        </w:rPr>
        <w:t xml:space="preserve">В соответствии с пунктом 3 статьи 93.8 Бюджетного кодекса Российской Федерации, </w:t>
      </w:r>
      <w:proofErr w:type="gramStart"/>
      <w:r w:rsidRPr="00A56022">
        <w:rPr>
          <w:rFonts w:ascii="Arial" w:eastAsia="Times New Roman" w:hAnsi="Arial" w:cs="Arial"/>
          <w:sz w:val="28"/>
          <w:szCs w:val="20"/>
          <w:lang w:eastAsia="ru-RU"/>
        </w:rPr>
        <w:t>руководствуясь  Устав</w:t>
      </w:r>
      <w:r w:rsidR="00314984" w:rsidRPr="00A56022">
        <w:rPr>
          <w:rFonts w:ascii="Arial" w:eastAsia="Times New Roman" w:hAnsi="Arial" w:cs="Arial"/>
          <w:sz w:val="28"/>
          <w:szCs w:val="20"/>
          <w:lang w:eastAsia="ru-RU"/>
        </w:rPr>
        <w:t>ом</w:t>
      </w:r>
      <w:proofErr w:type="gramEnd"/>
      <w:r w:rsidRPr="00A56022">
        <w:rPr>
          <w:rFonts w:ascii="Arial" w:eastAsia="Times New Roman" w:hAnsi="Arial" w:cs="Arial"/>
          <w:sz w:val="28"/>
          <w:szCs w:val="20"/>
          <w:lang w:eastAsia="ru-RU"/>
        </w:rPr>
        <w:t xml:space="preserve"> </w:t>
      </w:r>
      <w:r w:rsidR="00314984" w:rsidRPr="00A56022">
        <w:rPr>
          <w:rFonts w:ascii="Arial" w:eastAsia="Times New Roman" w:hAnsi="Arial" w:cs="Arial"/>
          <w:iCs/>
          <w:sz w:val="28"/>
          <w:szCs w:val="20"/>
          <w:lang w:eastAsia="ru-RU"/>
        </w:rPr>
        <w:t xml:space="preserve">Таскинского сельсовета Каратузского района Красноярского края </w:t>
      </w:r>
    </w:p>
    <w:p w:rsidR="00DD18B2" w:rsidRPr="00A56022" w:rsidRDefault="00DD18B2" w:rsidP="00DD18B2">
      <w:pPr>
        <w:widowControl w:val="0"/>
        <w:suppressAutoHyphens w:val="0"/>
        <w:autoSpaceDE w:val="0"/>
        <w:autoSpaceDN w:val="0"/>
        <w:spacing w:after="0" w:line="240" w:lineRule="auto"/>
        <w:ind w:firstLine="540"/>
        <w:jc w:val="both"/>
        <w:rPr>
          <w:rFonts w:ascii="Arial" w:eastAsia="Times New Roman" w:hAnsi="Arial" w:cs="Arial"/>
          <w:sz w:val="28"/>
          <w:szCs w:val="20"/>
          <w:lang w:eastAsia="ru-RU"/>
        </w:rPr>
      </w:pPr>
    </w:p>
    <w:p w:rsidR="00DD18B2" w:rsidRPr="00A56022" w:rsidRDefault="00DD18B2" w:rsidP="00DD18B2">
      <w:pPr>
        <w:widowControl w:val="0"/>
        <w:suppressAutoHyphens w:val="0"/>
        <w:autoSpaceDE w:val="0"/>
        <w:autoSpaceDN w:val="0"/>
        <w:spacing w:after="0" w:line="240" w:lineRule="auto"/>
        <w:ind w:firstLine="540"/>
        <w:jc w:val="both"/>
        <w:rPr>
          <w:rFonts w:ascii="Arial" w:eastAsia="Times New Roman" w:hAnsi="Arial" w:cs="Arial"/>
          <w:sz w:val="28"/>
          <w:szCs w:val="20"/>
          <w:lang w:eastAsia="ru-RU"/>
        </w:rPr>
      </w:pPr>
      <w:r w:rsidRPr="00A56022">
        <w:rPr>
          <w:rFonts w:ascii="Arial" w:eastAsia="Times New Roman" w:hAnsi="Arial" w:cs="Arial"/>
          <w:sz w:val="28"/>
          <w:szCs w:val="20"/>
          <w:lang w:eastAsia="ru-RU"/>
        </w:rPr>
        <w:t>ПОСТАНОВЛЯЮ:</w:t>
      </w:r>
    </w:p>
    <w:p w:rsidR="00DD18B2" w:rsidRPr="00A56022" w:rsidRDefault="00DD18B2" w:rsidP="00DD18B2">
      <w:pPr>
        <w:widowControl w:val="0"/>
        <w:suppressAutoHyphens w:val="0"/>
        <w:autoSpaceDE w:val="0"/>
        <w:autoSpaceDN w:val="0"/>
        <w:spacing w:after="0" w:line="240" w:lineRule="auto"/>
        <w:ind w:firstLine="540"/>
        <w:jc w:val="both"/>
        <w:rPr>
          <w:rFonts w:ascii="Arial" w:eastAsia="Times New Roman" w:hAnsi="Arial" w:cs="Arial"/>
          <w:sz w:val="28"/>
          <w:szCs w:val="20"/>
          <w:lang w:eastAsia="ru-RU"/>
        </w:rPr>
      </w:pP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1. </w:t>
      </w:r>
      <w:bookmarkStart w:id="0" w:name="sub_2"/>
      <w:r w:rsidRPr="00A56022">
        <w:rPr>
          <w:rFonts w:ascii="Arial" w:eastAsia="Times New Roman" w:hAnsi="Arial" w:cs="Arial"/>
          <w:sz w:val="28"/>
          <w:szCs w:val="28"/>
          <w:lang w:eastAsia="ru-RU"/>
        </w:rPr>
        <w:t xml:space="preserve">Утвердить </w:t>
      </w:r>
      <w:bookmarkEnd w:id="0"/>
      <w:r w:rsidRPr="00A56022">
        <w:rPr>
          <w:rFonts w:ascii="Arial" w:eastAsia="Times New Roman" w:hAnsi="Arial" w:cs="Arial"/>
          <w:sz w:val="28"/>
          <w:szCs w:val="28"/>
          <w:lang w:eastAsia="ru-RU"/>
        </w:rPr>
        <w:t xml:space="preserve">Правила реструктуризации денежных обязательств (задолженности по денежным обязательствам) перед муниципальным образованием </w:t>
      </w:r>
      <w:proofErr w:type="spellStart"/>
      <w:r w:rsidR="00314984" w:rsidRPr="00A56022">
        <w:rPr>
          <w:rFonts w:ascii="Arial" w:eastAsia="Times New Roman" w:hAnsi="Arial" w:cs="Arial"/>
          <w:iCs/>
          <w:sz w:val="28"/>
          <w:szCs w:val="28"/>
          <w:lang w:eastAsia="ru-RU"/>
        </w:rPr>
        <w:t>Таскинский</w:t>
      </w:r>
      <w:proofErr w:type="spellEnd"/>
      <w:r w:rsidR="00314984" w:rsidRPr="00A56022">
        <w:rPr>
          <w:rFonts w:ascii="Arial" w:eastAsia="Times New Roman" w:hAnsi="Arial" w:cs="Arial"/>
          <w:iCs/>
          <w:sz w:val="28"/>
          <w:szCs w:val="28"/>
          <w:lang w:eastAsia="ru-RU"/>
        </w:rPr>
        <w:t xml:space="preserve"> сельсовет</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согласно</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приложению к настоящему постановлению.</w:t>
      </w:r>
    </w:p>
    <w:p w:rsidR="00314984" w:rsidRPr="00A56022" w:rsidRDefault="00DD18B2" w:rsidP="00314984">
      <w:pPr>
        <w:suppressAutoHyphens w:val="0"/>
        <w:spacing w:after="0" w:line="240" w:lineRule="auto"/>
        <w:ind w:firstLine="720"/>
        <w:jc w:val="both"/>
        <w:rPr>
          <w:rFonts w:ascii="Arial" w:eastAsia="Times New Roman" w:hAnsi="Arial" w:cs="Arial"/>
          <w:i/>
          <w:sz w:val="28"/>
          <w:szCs w:val="28"/>
          <w:lang w:eastAsia="ru-RU"/>
        </w:rPr>
      </w:pPr>
      <w:r w:rsidRPr="00A56022">
        <w:rPr>
          <w:rFonts w:ascii="Arial" w:eastAsia="Times New Roman" w:hAnsi="Arial" w:cs="Arial"/>
          <w:sz w:val="28"/>
          <w:szCs w:val="28"/>
          <w:lang w:eastAsia="ru-RU"/>
        </w:rPr>
        <w:t xml:space="preserve">2. </w:t>
      </w:r>
      <w:r w:rsidR="00314984" w:rsidRPr="00A56022">
        <w:rPr>
          <w:rFonts w:ascii="Arial" w:eastAsia="Times New Roman" w:hAnsi="Arial" w:cs="Arial"/>
          <w:sz w:val="28"/>
          <w:szCs w:val="28"/>
          <w:lang w:eastAsia="ru-RU"/>
        </w:rPr>
        <w:t xml:space="preserve">Контроль за исполнением настоящего постановления возлагается на главного бухгалтера администрации </w:t>
      </w:r>
      <w:proofErr w:type="spellStart"/>
      <w:r w:rsidR="00314984" w:rsidRPr="00A56022">
        <w:rPr>
          <w:rFonts w:ascii="Arial" w:eastAsia="Times New Roman" w:hAnsi="Arial" w:cs="Arial"/>
          <w:sz w:val="28"/>
          <w:szCs w:val="28"/>
          <w:lang w:eastAsia="ru-RU"/>
        </w:rPr>
        <w:t>Таскинского</w:t>
      </w:r>
      <w:proofErr w:type="spellEnd"/>
      <w:r w:rsidR="00314984" w:rsidRPr="00A56022">
        <w:rPr>
          <w:rFonts w:ascii="Arial" w:eastAsia="Times New Roman" w:hAnsi="Arial" w:cs="Arial"/>
          <w:sz w:val="28"/>
          <w:szCs w:val="28"/>
          <w:lang w:eastAsia="ru-RU"/>
        </w:rPr>
        <w:t xml:space="preserve"> сельсовета.</w:t>
      </w:r>
    </w:p>
    <w:p w:rsidR="00314984" w:rsidRPr="00A56022" w:rsidRDefault="00DD18B2" w:rsidP="00314984">
      <w:pPr>
        <w:suppressAutoHyphens w:val="0"/>
        <w:spacing w:after="0" w:line="240" w:lineRule="auto"/>
        <w:ind w:firstLine="720"/>
        <w:jc w:val="both"/>
        <w:rPr>
          <w:rFonts w:ascii="Arial" w:eastAsia="Times New Roman" w:hAnsi="Arial" w:cs="Arial"/>
          <w:i/>
          <w:sz w:val="28"/>
          <w:szCs w:val="28"/>
          <w:lang w:eastAsia="ru-RU"/>
        </w:rPr>
      </w:pPr>
      <w:r w:rsidRPr="00A56022">
        <w:rPr>
          <w:rFonts w:ascii="Arial" w:eastAsia="Times New Roman" w:hAnsi="Arial" w:cs="Arial"/>
          <w:sz w:val="28"/>
          <w:szCs w:val="28"/>
          <w:lang w:eastAsia="ru-RU"/>
        </w:rPr>
        <w:t xml:space="preserve">3. </w:t>
      </w:r>
      <w:r w:rsidR="00314984" w:rsidRPr="00A56022">
        <w:rPr>
          <w:rFonts w:ascii="Arial" w:eastAsia="Times New Roman" w:hAnsi="Arial" w:cs="Arial"/>
          <w:sz w:val="28"/>
          <w:szCs w:val="28"/>
          <w:lang w:eastAsia="ru-RU"/>
        </w:rPr>
        <w:t>Постановление вступает в силу после его официального опубликования в газете «</w:t>
      </w:r>
      <w:proofErr w:type="spellStart"/>
      <w:r w:rsidR="00314984" w:rsidRPr="00A56022">
        <w:rPr>
          <w:rFonts w:ascii="Arial" w:eastAsia="Times New Roman" w:hAnsi="Arial" w:cs="Arial"/>
          <w:sz w:val="28"/>
          <w:szCs w:val="28"/>
          <w:lang w:eastAsia="ru-RU"/>
        </w:rPr>
        <w:t>Таскинский</w:t>
      </w:r>
      <w:proofErr w:type="spellEnd"/>
      <w:r w:rsidR="00314984" w:rsidRPr="00A56022">
        <w:rPr>
          <w:rFonts w:ascii="Arial" w:eastAsia="Times New Roman" w:hAnsi="Arial" w:cs="Arial"/>
          <w:sz w:val="28"/>
          <w:szCs w:val="28"/>
          <w:lang w:eastAsia="ru-RU"/>
        </w:rPr>
        <w:t xml:space="preserve"> вестник».</w:t>
      </w:r>
    </w:p>
    <w:p w:rsidR="00DD18B2" w:rsidRPr="00A56022" w:rsidRDefault="00DD18B2" w:rsidP="00314984">
      <w:pPr>
        <w:suppressAutoHyphens w:val="0"/>
        <w:spacing w:after="0" w:line="240" w:lineRule="auto"/>
        <w:ind w:firstLine="720"/>
        <w:jc w:val="both"/>
        <w:rPr>
          <w:rFonts w:ascii="Arial" w:eastAsia="Times New Roman" w:hAnsi="Arial" w:cs="Arial"/>
          <w:i/>
          <w:sz w:val="28"/>
          <w:szCs w:val="28"/>
          <w:lang w:eastAsia="ru-RU"/>
        </w:rPr>
      </w:pPr>
    </w:p>
    <w:p w:rsidR="00DD18B2" w:rsidRPr="00A56022" w:rsidRDefault="00DD18B2" w:rsidP="00DD18B2">
      <w:pPr>
        <w:suppressAutoHyphens w:val="0"/>
        <w:spacing w:after="0" w:line="240" w:lineRule="auto"/>
        <w:jc w:val="both"/>
        <w:rPr>
          <w:rFonts w:ascii="Arial" w:eastAsia="Times New Roman" w:hAnsi="Arial" w:cs="Arial"/>
          <w:i/>
          <w:sz w:val="28"/>
          <w:szCs w:val="28"/>
          <w:lang w:eastAsia="ru-RU"/>
        </w:rPr>
      </w:pPr>
    </w:p>
    <w:p w:rsidR="00DD18B2" w:rsidRPr="00A56022" w:rsidRDefault="00DD18B2" w:rsidP="00DD18B2">
      <w:pPr>
        <w:suppressAutoHyphens w:val="0"/>
        <w:spacing w:after="0" w:line="240" w:lineRule="auto"/>
        <w:jc w:val="both"/>
        <w:rPr>
          <w:rFonts w:ascii="Arial" w:eastAsia="Times New Roman" w:hAnsi="Arial" w:cs="Arial"/>
          <w:iCs/>
          <w:sz w:val="28"/>
          <w:szCs w:val="28"/>
          <w:lang w:eastAsia="ru-RU"/>
        </w:rPr>
      </w:pPr>
      <w:r w:rsidRPr="00A56022">
        <w:rPr>
          <w:rFonts w:ascii="Arial" w:eastAsia="Times New Roman" w:hAnsi="Arial" w:cs="Arial"/>
          <w:iCs/>
          <w:sz w:val="28"/>
          <w:szCs w:val="28"/>
          <w:lang w:eastAsia="ru-RU"/>
        </w:rPr>
        <w:t xml:space="preserve">Глава </w:t>
      </w:r>
      <w:proofErr w:type="spellStart"/>
      <w:r w:rsidR="00314984" w:rsidRPr="00A56022">
        <w:rPr>
          <w:rFonts w:ascii="Arial" w:eastAsia="Times New Roman" w:hAnsi="Arial" w:cs="Arial"/>
          <w:iCs/>
          <w:sz w:val="28"/>
          <w:szCs w:val="28"/>
          <w:lang w:eastAsia="ru-RU"/>
        </w:rPr>
        <w:t>Таскинского</w:t>
      </w:r>
      <w:proofErr w:type="spellEnd"/>
      <w:r w:rsidR="00314984" w:rsidRPr="00A56022">
        <w:rPr>
          <w:rFonts w:ascii="Arial" w:eastAsia="Times New Roman" w:hAnsi="Arial" w:cs="Arial"/>
          <w:iCs/>
          <w:sz w:val="28"/>
          <w:szCs w:val="28"/>
          <w:lang w:eastAsia="ru-RU"/>
        </w:rPr>
        <w:t xml:space="preserve"> сельсовета                                        </w:t>
      </w:r>
      <w:proofErr w:type="spellStart"/>
      <w:r w:rsidR="00314984" w:rsidRPr="00A56022">
        <w:rPr>
          <w:rFonts w:ascii="Arial" w:eastAsia="Times New Roman" w:hAnsi="Arial" w:cs="Arial"/>
          <w:iCs/>
          <w:sz w:val="28"/>
          <w:szCs w:val="28"/>
          <w:lang w:eastAsia="ru-RU"/>
        </w:rPr>
        <w:t>А.Н.Каяшкин</w:t>
      </w:r>
      <w:proofErr w:type="spellEnd"/>
    </w:p>
    <w:p w:rsidR="00DD18B2" w:rsidRPr="00A56022" w:rsidRDefault="00DD18B2" w:rsidP="00DD18B2">
      <w:pPr>
        <w:suppressAutoHyphens w:val="0"/>
        <w:spacing w:after="0" w:line="240" w:lineRule="auto"/>
        <w:jc w:val="both"/>
        <w:rPr>
          <w:rFonts w:ascii="Arial" w:eastAsia="Times New Roman" w:hAnsi="Arial" w:cs="Arial"/>
          <w:i/>
          <w:sz w:val="28"/>
          <w:szCs w:val="28"/>
          <w:lang w:eastAsia="ru-RU"/>
        </w:rPr>
      </w:pPr>
    </w:p>
    <w:p w:rsidR="00DD18B2" w:rsidRPr="00A56022" w:rsidRDefault="00DD18B2"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DD18B2" w:rsidRPr="00A56022" w:rsidRDefault="00DD18B2"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DD18B2" w:rsidRPr="00A56022" w:rsidRDefault="00DD18B2"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DD18B2" w:rsidRPr="00A56022" w:rsidRDefault="00DD18B2"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DD18B2" w:rsidRPr="00A56022" w:rsidRDefault="00DD18B2"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314984" w:rsidRPr="00A56022" w:rsidRDefault="00314984"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314984" w:rsidRPr="00A56022" w:rsidRDefault="00314984" w:rsidP="00DD18B2">
      <w:pPr>
        <w:suppressAutoHyphens w:val="0"/>
        <w:spacing w:before="100" w:beforeAutospacing="1" w:after="100" w:afterAutospacing="1" w:line="240" w:lineRule="auto"/>
        <w:jc w:val="right"/>
        <w:rPr>
          <w:rFonts w:ascii="Arial" w:eastAsia="Times New Roman" w:hAnsi="Arial" w:cs="Arial"/>
          <w:sz w:val="24"/>
          <w:szCs w:val="24"/>
          <w:lang w:eastAsia="ru-RU"/>
        </w:rPr>
      </w:pPr>
    </w:p>
    <w:p w:rsidR="00DD18B2" w:rsidRPr="00A56022" w:rsidRDefault="00DD18B2" w:rsidP="00A56022">
      <w:pPr>
        <w:suppressAutoHyphens w:val="0"/>
        <w:spacing w:after="0" w:line="240" w:lineRule="auto"/>
        <w:jc w:val="right"/>
        <w:rPr>
          <w:rFonts w:ascii="Arial" w:eastAsia="Times New Roman" w:hAnsi="Arial" w:cs="Arial"/>
          <w:sz w:val="28"/>
          <w:szCs w:val="28"/>
          <w:lang w:eastAsia="ru-RU"/>
        </w:rPr>
      </w:pPr>
      <w:bookmarkStart w:id="1" w:name="_GoBack"/>
      <w:r w:rsidRPr="00A56022">
        <w:rPr>
          <w:rFonts w:ascii="Arial" w:eastAsia="Times New Roman" w:hAnsi="Arial" w:cs="Arial"/>
          <w:sz w:val="28"/>
          <w:szCs w:val="28"/>
          <w:lang w:eastAsia="ru-RU"/>
        </w:rPr>
        <w:lastRenderedPageBreak/>
        <w:t xml:space="preserve">Приложение </w:t>
      </w:r>
    </w:p>
    <w:p w:rsidR="00DD18B2" w:rsidRPr="00A56022" w:rsidRDefault="00DD18B2" w:rsidP="00A56022">
      <w:pPr>
        <w:suppressAutoHyphens w:val="0"/>
        <w:spacing w:after="0" w:line="240" w:lineRule="auto"/>
        <w:jc w:val="right"/>
        <w:rPr>
          <w:rFonts w:ascii="Arial" w:eastAsia="Times New Roman" w:hAnsi="Arial" w:cs="Arial"/>
          <w:sz w:val="28"/>
          <w:szCs w:val="28"/>
          <w:lang w:eastAsia="ru-RU"/>
        </w:rPr>
      </w:pPr>
      <w:r w:rsidRPr="00A56022">
        <w:rPr>
          <w:rFonts w:ascii="Arial" w:eastAsia="Times New Roman" w:hAnsi="Arial" w:cs="Arial"/>
          <w:sz w:val="28"/>
          <w:szCs w:val="28"/>
          <w:lang w:eastAsia="ru-RU"/>
        </w:rPr>
        <w:t>к постановлению администрации</w:t>
      </w:r>
    </w:p>
    <w:p w:rsidR="00DD18B2" w:rsidRPr="00A56022" w:rsidRDefault="00314984" w:rsidP="00A56022">
      <w:pPr>
        <w:suppressAutoHyphens w:val="0"/>
        <w:spacing w:after="0" w:line="240" w:lineRule="auto"/>
        <w:jc w:val="right"/>
        <w:rPr>
          <w:rFonts w:ascii="Arial" w:eastAsia="Times New Roman" w:hAnsi="Arial" w:cs="Arial"/>
          <w:iCs/>
          <w:sz w:val="28"/>
          <w:szCs w:val="28"/>
          <w:lang w:eastAsia="ru-RU"/>
        </w:rPr>
      </w:pPr>
      <w:proofErr w:type="spellStart"/>
      <w:r w:rsidRPr="00A56022">
        <w:rPr>
          <w:rFonts w:ascii="Arial" w:eastAsia="Times New Roman" w:hAnsi="Arial" w:cs="Arial"/>
          <w:iCs/>
          <w:sz w:val="28"/>
          <w:szCs w:val="28"/>
          <w:lang w:eastAsia="ru-RU"/>
        </w:rPr>
        <w:t>Таскинского</w:t>
      </w:r>
      <w:proofErr w:type="spellEnd"/>
      <w:r w:rsidRPr="00A56022">
        <w:rPr>
          <w:rFonts w:ascii="Arial" w:eastAsia="Times New Roman" w:hAnsi="Arial" w:cs="Arial"/>
          <w:iCs/>
          <w:sz w:val="28"/>
          <w:szCs w:val="28"/>
          <w:lang w:eastAsia="ru-RU"/>
        </w:rPr>
        <w:t xml:space="preserve"> сельсовета</w:t>
      </w:r>
    </w:p>
    <w:p w:rsidR="00DD18B2" w:rsidRPr="00A56022" w:rsidRDefault="00314984" w:rsidP="00A56022">
      <w:pPr>
        <w:suppressAutoHyphens w:val="0"/>
        <w:spacing w:after="0" w:line="240" w:lineRule="auto"/>
        <w:jc w:val="right"/>
        <w:rPr>
          <w:rFonts w:ascii="Arial" w:eastAsia="Times New Roman" w:hAnsi="Arial" w:cs="Arial"/>
          <w:iCs/>
          <w:sz w:val="28"/>
          <w:szCs w:val="28"/>
          <w:lang w:eastAsia="ru-RU"/>
        </w:rPr>
      </w:pPr>
      <w:r w:rsidRPr="00A56022">
        <w:rPr>
          <w:rFonts w:ascii="Arial" w:eastAsia="Times New Roman" w:hAnsi="Arial" w:cs="Arial"/>
          <w:iCs/>
          <w:sz w:val="28"/>
          <w:szCs w:val="28"/>
          <w:lang w:eastAsia="ru-RU"/>
        </w:rPr>
        <w:t xml:space="preserve">от </w:t>
      </w:r>
      <w:r w:rsidR="00106081" w:rsidRPr="00A56022">
        <w:rPr>
          <w:rFonts w:ascii="Arial" w:eastAsia="Times New Roman" w:hAnsi="Arial" w:cs="Arial"/>
          <w:iCs/>
          <w:sz w:val="28"/>
          <w:szCs w:val="28"/>
          <w:lang w:eastAsia="ru-RU"/>
        </w:rPr>
        <w:t>16.05</w:t>
      </w:r>
      <w:r w:rsidRPr="00A56022">
        <w:rPr>
          <w:rFonts w:ascii="Arial" w:eastAsia="Times New Roman" w:hAnsi="Arial" w:cs="Arial"/>
          <w:iCs/>
          <w:sz w:val="28"/>
          <w:szCs w:val="28"/>
          <w:lang w:eastAsia="ru-RU"/>
        </w:rPr>
        <w:t xml:space="preserve">.2023 № </w:t>
      </w:r>
      <w:r w:rsidR="00106081" w:rsidRPr="00A56022">
        <w:rPr>
          <w:rFonts w:ascii="Arial" w:eastAsia="Times New Roman" w:hAnsi="Arial" w:cs="Arial"/>
          <w:iCs/>
          <w:sz w:val="28"/>
          <w:szCs w:val="28"/>
          <w:lang w:eastAsia="ru-RU"/>
        </w:rPr>
        <w:t>21-П</w:t>
      </w:r>
    </w:p>
    <w:p w:rsidR="00DD18B2" w:rsidRPr="00A56022" w:rsidRDefault="00DD18B2" w:rsidP="00A56022">
      <w:pPr>
        <w:suppressAutoHyphens w:val="0"/>
        <w:spacing w:before="100" w:beforeAutospacing="1" w:after="100" w:afterAutospacing="1" w:line="240" w:lineRule="auto"/>
        <w:rPr>
          <w:rFonts w:ascii="Arial" w:eastAsia="Times New Roman" w:hAnsi="Arial" w:cs="Arial"/>
          <w:sz w:val="24"/>
          <w:szCs w:val="24"/>
          <w:lang w:eastAsia="ru-RU"/>
        </w:rPr>
      </w:pPr>
      <w:r w:rsidRPr="00A56022">
        <w:rPr>
          <w:rFonts w:ascii="Arial" w:eastAsia="Times New Roman" w:hAnsi="Arial" w:cs="Arial"/>
          <w:sz w:val="24"/>
          <w:szCs w:val="24"/>
          <w:lang w:eastAsia="ru-RU"/>
        </w:rPr>
        <w:t> </w:t>
      </w:r>
    </w:p>
    <w:bookmarkEnd w:id="1"/>
    <w:p w:rsidR="00DD18B2" w:rsidRPr="00A56022" w:rsidRDefault="00DD18B2" w:rsidP="00DD18B2">
      <w:pPr>
        <w:suppressAutoHyphens w:val="0"/>
        <w:spacing w:before="100" w:beforeAutospacing="1" w:after="100" w:afterAutospacing="1" w:line="240" w:lineRule="auto"/>
        <w:jc w:val="center"/>
        <w:rPr>
          <w:rFonts w:ascii="Arial" w:eastAsia="Times New Roman" w:hAnsi="Arial" w:cs="Arial"/>
          <w:b/>
          <w:bCs/>
          <w:iCs/>
          <w:sz w:val="28"/>
          <w:szCs w:val="28"/>
          <w:lang w:eastAsia="ru-RU"/>
        </w:rPr>
      </w:pPr>
      <w:r w:rsidRPr="00A56022">
        <w:rPr>
          <w:rFonts w:ascii="Arial" w:eastAsia="Times New Roman" w:hAnsi="Arial" w:cs="Arial"/>
          <w:b/>
          <w:bCs/>
          <w:sz w:val="28"/>
          <w:szCs w:val="28"/>
          <w:lang w:eastAsia="ru-RU"/>
        </w:rPr>
        <w:t xml:space="preserve">Правила реструктуризации денежных обязательств (задолженности по денежным обязательствам) перед </w:t>
      </w:r>
      <w:r w:rsidR="00314984" w:rsidRPr="00A56022">
        <w:rPr>
          <w:rFonts w:ascii="Arial" w:eastAsia="Times New Roman" w:hAnsi="Arial" w:cs="Arial"/>
          <w:b/>
          <w:bCs/>
          <w:iCs/>
          <w:sz w:val="28"/>
          <w:szCs w:val="28"/>
          <w:lang w:eastAsia="ru-RU"/>
        </w:rPr>
        <w:t xml:space="preserve">муниципальным образованием </w:t>
      </w:r>
      <w:proofErr w:type="spellStart"/>
      <w:r w:rsidR="00314984" w:rsidRPr="00A56022">
        <w:rPr>
          <w:rFonts w:ascii="Arial" w:eastAsia="Times New Roman" w:hAnsi="Arial" w:cs="Arial"/>
          <w:b/>
          <w:bCs/>
          <w:iCs/>
          <w:sz w:val="28"/>
          <w:szCs w:val="28"/>
          <w:lang w:eastAsia="ru-RU"/>
        </w:rPr>
        <w:t>Таскинский</w:t>
      </w:r>
      <w:proofErr w:type="spellEnd"/>
      <w:r w:rsidR="00314984" w:rsidRPr="00A56022">
        <w:rPr>
          <w:rFonts w:ascii="Arial" w:eastAsia="Times New Roman" w:hAnsi="Arial" w:cs="Arial"/>
          <w:b/>
          <w:bCs/>
          <w:iCs/>
          <w:sz w:val="28"/>
          <w:szCs w:val="28"/>
          <w:lang w:eastAsia="ru-RU"/>
        </w:rPr>
        <w:t xml:space="preserve"> сельсовет</w:t>
      </w:r>
      <w:r w:rsidRPr="00A56022">
        <w:rPr>
          <w:rFonts w:ascii="Arial" w:eastAsia="Times New Roman" w:hAnsi="Arial" w:cs="Arial"/>
          <w:b/>
          <w:bCs/>
          <w:iCs/>
          <w:sz w:val="28"/>
          <w:szCs w:val="28"/>
          <w:lang w:eastAsia="ru-RU"/>
        </w:rPr>
        <w:t>.</w:t>
      </w:r>
    </w:p>
    <w:p w:rsidR="00DD18B2" w:rsidRPr="00A56022" w:rsidRDefault="00DD18B2" w:rsidP="00DD18B2">
      <w:pPr>
        <w:suppressAutoHyphens w:val="0"/>
        <w:spacing w:before="100" w:beforeAutospacing="1" w:after="100" w:afterAutospacing="1" w:line="240" w:lineRule="auto"/>
        <w:jc w:val="center"/>
        <w:rPr>
          <w:rFonts w:ascii="Arial" w:eastAsia="Times New Roman" w:hAnsi="Arial" w:cs="Arial"/>
          <w:b/>
          <w:sz w:val="28"/>
          <w:szCs w:val="28"/>
          <w:lang w:eastAsia="ru-RU"/>
        </w:rPr>
      </w:pPr>
      <w:r w:rsidRPr="00A56022">
        <w:rPr>
          <w:rFonts w:ascii="Arial" w:eastAsia="Times New Roman" w:hAnsi="Arial" w:cs="Arial"/>
          <w:b/>
          <w:sz w:val="28"/>
          <w:szCs w:val="28"/>
          <w:lang w:val="en-US" w:eastAsia="ru-RU"/>
        </w:rPr>
        <w:t>I</w:t>
      </w:r>
      <w:r w:rsidRPr="00A56022">
        <w:rPr>
          <w:rFonts w:ascii="Arial" w:eastAsia="Times New Roman" w:hAnsi="Arial" w:cs="Arial"/>
          <w:b/>
          <w:sz w:val="28"/>
          <w:szCs w:val="28"/>
          <w:lang w:eastAsia="ru-RU"/>
        </w:rPr>
        <w:t>. Основные положения.</w:t>
      </w:r>
    </w:p>
    <w:p w:rsidR="00DD18B2" w:rsidRPr="00A56022" w:rsidRDefault="00DD18B2" w:rsidP="00DD18B2">
      <w:pPr>
        <w:suppressAutoHyphens w:val="0"/>
        <w:spacing w:after="0" w:line="240" w:lineRule="auto"/>
        <w:ind w:firstLine="709"/>
        <w:jc w:val="both"/>
        <w:rPr>
          <w:rFonts w:ascii="Arial" w:eastAsia="Times New Roman" w:hAnsi="Arial" w:cs="Arial"/>
          <w:bCs/>
          <w:sz w:val="28"/>
          <w:szCs w:val="28"/>
          <w:lang w:eastAsia="ru-RU"/>
        </w:rPr>
      </w:pPr>
      <w:r w:rsidRPr="00A56022">
        <w:rPr>
          <w:rFonts w:ascii="Arial" w:eastAsia="Times New Roman" w:hAnsi="Arial" w:cs="Arial"/>
          <w:sz w:val="28"/>
          <w:szCs w:val="28"/>
          <w:lang w:eastAsia="ru-RU"/>
        </w:rPr>
        <w:t>1.</w:t>
      </w:r>
      <w:bookmarkStart w:id="2" w:name="sub_100"/>
      <w:r w:rsidRPr="00A56022">
        <w:rPr>
          <w:rFonts w:ascii="Arial" w:eastAsia="Times New Roman" w:hAnsi="Arial" w:cs="Arial"/>
          <w:sz w:val="28"/>
          <w:szCs w:val="28"/>
          <w:lang w:eastAsia="ru-RU"/>
        </w:rPr>
        <w:t>1.</w:t>
      </w:r>
      <w:r w:rsidRPr="00A56022">
        <w:rPr>
          <w:rFonts w:ascii="Arial" w:eastAsia="Times New Roman" w:hAnsi="Arial" w:cs="Arial"/>
          <w:bCs/>
          <w:sz w:val="28"/>
          <w:szCs w:val="28"/>
          <w:lang w:eastAsia="ru-RU"/>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sidR="00326C83" w:rsidRPr="00A56022">
        <w:rPr>
          <w:rFonts w:ascii="Arial" w:eastAsia="Times New Roman" w:hAnsi="Arial" w:cs="Arial"/>
          <w:bCs/>
          <w:iCs/>
          <w:sz w:val="28"/>
          <w:szCs w:val="28"/>
          <w:lang w:eastAsia="ru-RU"/>
        </w:rPr>
        <w:t>Таскинский</w:t>
      </w:r>
      <w:proofErr w:type="spellEnd"/>
      <w:r w:rsidR="00326C83" w:rsidRPr="00A56022">
        <w:rPr>
          <w:rFonts w:ascii="Arial" w:eastAsia="Times New Roman" w:hAnsi="Arial" w:cs="Arial"/>
          <w:bCs/>
          <w:iCs/>
          <w:sz w:val="28"/>
          <w:szCs w:val="28"/>
          <w:lang w:eastAsia="ru-RU"/>
        </w:rPr>
        <w:t xml:space="preserve"> сельсовет</w:t>
      </w:r>
      <w:r w:rsidRPr="00A56022">
        <w:rPr>
          <w:rFonts w:ascii="Arial" w:eastAsia="Times New Roman" w:hAnsi="Arial" w:cs="Arial"/>
          <w:bCs/>
          <w:sz w:val="28"/>
          <w:szCs w:val="28"/>
          <w:lang w:eastAsia="ru-RU"/>
        </w:rPr>
        <w:t xml:space="preserve"> (далее – Правила)</w:t>
      </w:r>
      <w:r w:rsidRPr="00A56022">
        <w:rPr>
          <w:rFonts w:ascii="Arial" w:eastAsia="Times New Roman" w:hAnsi="Arial" w:cs="Arial"/>
          <w:bCs/>
          <w:i/>
          <w:sz w:val="28"/>
          <w:szCs w:val="28"/>
          <w:lang w:eastAsia="ru-RU"/>
        </w:rPr>
        <w:t xml:space="preserve"> </w:t>
      </w:r>
      <w:r w:rsidRPr="00A56022">
        <w:rPr>
          <w:rFonts w:ascii="Arial" w:eastAsia="Times New Roman" w:hAnsi="Arial" w:cs="Arial"/>
          <w:bCs/>
          <w:sz w:val="28"/>
          <w:szCs w:val="28"/>
          <w:lang w:eastAsia="ru-RU"/>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proofErr w:type="spellStart"/>
      <w:r w:rsidR="00326C83" w:rsidRPr="00A56022">
        <w:rPr>
          <w:rFonts w:ascii="Arial" w:eastAsia="Times New Roman" w:hAnsi="Arial" w:cs="Arial"/>
          <w:bCs/>
          <w:iCs/>
          <w:sz w:val="28"/>
          <w:szCs w:val="28"/>
          <w:lang w:eastAsia="ru-RU"/>
        </w:rPr>
        <w:t>Таскинским</w:t>
      </w:r>
      <w:proofErr w:type="spellEnd"/>
      <w:r w:rsidR="00326C83" w:rsidRPr="00A56022">
        <w:rPr>
          <w:rFonts w:ascii="Arial" w:eastAsia="Times New Roman" w:hAnsi="Arial" w:cs="Arial"/>
          <w:bCs/>
          <w:iCs/>
          <w:sz w:val="28"/>
          <w:szCs w:val="28"/>
          <w:lang w:eastAsia="ru-RU"/>
        </w:rPr>
        <w:t xml:space="preserve"> сельсоветом</w:t>
      </w:r>
      <w:r w:rsidRPr="00A56022">
        <w:rPr>
          <w:rFonts w:ascii="Arial" w:eastAsia="Times New Roman" w:hAnsi="Arial" w:cs="Arial"/>
          <w:bCs/>
          <w:sz w:val="28"/>
          <w:szCs w:val="28"/>
          <w:lang w:eastAsia="ru-RU"/>
        </w:rPr>
        <w:t xml:space="preserve"> (далее – реструктуризация задолженности).</w:t>
      </w:r>
    </w:p>
    <w:bookmarkEnd w:id="2"/>
    <w:p w:rsidR="00DD18B2" w:rsidRPr="00A56022" w:rsidRDefault="00DD18B2" w:rsidP="00DD18B2">
      <w:pPr>
        <w:tabs>
          <w:tab w:val="left" w:pos="709"/>
        </w:tabs>
        <w:suppressAutoHyphens w:val="0"/>
        <w:autoSpaceDE w:val="0"/>
        <w:autoSpaceDN w:val="0"/>
        <w:adjustRightInd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1.2. </w:t>
      </w:r>
      <w:proofErr w:type="gramStart"/>
      <w:r w:rsidRPr="00A56022">
        <w:rPr>
          <w:rFonts w:ascii="Arial" w:eastAsia="Times New Roman" w:hAnsi="Arial" w:cs="Arial"/>
          <w:sz w:val="28"/>
          <w:szCs w:val="28"/>
          <w:lang w:eastAsia="ru-RU"/>
        </w:rPr>
        <w:t>Понятия и термины</w:t>
      </w:r>
      <w:proofErr w:type="gramEnd"/>
      <w:r w:rsidRPr="00A56022">
        <w:rPr>
          <w:rFonts w:ascii="Arial" w:eastAsia="Times New Roman" w:hAnsi="Arial" w:cs="Arial"/>
          <w:sz w:val="28"/>
          <w:szCs w:val="28"/>
          <w:lang w:eastAsia="ru-RU"/>
        </w:rPr>
        <w:t xml:space="preserve"> используемые в настоящих Правилах, применяются в значениях, определенных Бюджетным кодексом Российской Федерации.</w:t>
      </w:r>
    </w:p>
    <w:p w:rsidR="00DD18B2" w:rsidRPr="00A56022" w:rsidRDefault="00DD18B2" w:rsidP="00DD18B2">
      <w:pPr>
        <w:tabs>
          <w:tab w:val="left" w:pos="709"/>
        </w:tabs>
        <w:suppressAutoHyphens w:val="0"/>
        <w:autoSpaceDE w:val="0"/>
        <w:autoSpaceDN w:val="0"/>
        <w:adjustRightInd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1.3. Возможность, способы и основные условия урегулирования денежных обязательств (задолженности по денежным обязательствам) перед </w:t>
      </w:r>
      <w:proofErr w:type="spellStart"/>
      <w:r w:rsidR="00326C83" w:rsidRPr="00A56022">
        <w:rPr>
          <w:rFonts w:ascii="Arial" w:eastAsia="Times New Roman" w:hAnsi="Arial" w:cs="Arial"/>
          <w:iCs/>
          <w:sz w:val="28"/>
          <w:szCs w:val="28"/>
          <w:lang w:eastAsia="ru-RU"/>
        </w:rPr>
        <w:t>Таскинским</w:t>
      </w:r>
      <w:proofErr w:type="spellEnd"/>
      <w:r w:rsidR="00326C83" w:rsidRPr="00A56022">
        <w:rPr>
          <w:rFonts w:ascii="Arial" w:eastAsia="Times New Roman" w:hAnsi="Arial" w:cs="Arial"/>
          <w:iCs/>
          <w:sz w:val="28"/>
          <w:szCs w:val="28"/>
          <w:lang w:eastAsia="ru-RU"/>
        </w:rPr>
        <w:t xml:space="preserve"> сельсоветом</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 xml:space="preserve">устанавливаются решением </w:t>
      </w:r>
      <w:r w:rsidR="00326C83" w:rsidRPr="00A56022">
        <w:rPr>
          <w:rFonts w:ascii="Arial" w:eastAsia="Times New Roman" w:hAnsi="Arial" w:cs="Arial"/>
          <w:iCs/>
          <w:sz w:val="28"/>
          <w:szCs w:val="28"/>
          <w:lang w:eastAsia="ru-RU"/>
        </w:rPr>
        <w:t>Таскинского сельского Совета депутатов</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 xml:space="preserve">о бюджете </w:t>
      </w:r>
      <w:r w:rsidR="00326C83" w:rsidRPr="00A56022">
        <w:rPr>
          <w:rFonts w:ascii="Arial" w:eastAsia="Times New Roman" w:hAnsi="Arial" w:cs="Arial"/>
          <w:iCs/>
          <w:sz w:val="28"/>
          <w:szCs w:val="28"/>
          <w:lang w:eastAsia="ru-RU"/>
        </w:rPr>
        <w:t xml:space="preserve">Таскинского </w:t>
      </w:r>
      <w:proofErr w:type="gramStart"/>
      <w:r w:rsidR="00326C83" w:rsidRPr="00A56022">
        <w:rPr>
          <w:rFonts w:ascii="Arial" w:eastAsia="Times New Roman" w:hAnsi="Arial" w:cs="Arial"/>
          <w:iCs/>
          <w:sz w:val="28"/>
          <w:szCs w:val="28"/>
          <w:lang w:eastAsia="ru-RU"/>
        </w:rPr>
        <w:t>сельсовета</w:t>
      </w:r>
      <w:r w:rsidRPr="00A56022">
        <w:rPr>
          <w:rFonts w:ascii="Arial" w:eastAsia="Times New Roman" w:hAnsi="Arial" w:cs="Arial"/>
          <w:sz w:val="28"/>
          <w:szCs w:val="28"/>
          <w:lang w:eastAsia="ru-RU"/>
        </w:rPr>
        <w:t xml:space="preserve">  на</w:t>
      </w:r>
      <w:proofErr w:type="gramEnd"/>
      <w:r w:rsidRPr="00A56022">
        <w:rPr>
          <w:rFonts w:ascii="Arial" w:eastAsia="Times New Roman" w:hAnsi="Arial" w:cs="Arial"/>
          <w:sz w:val="28"/>
          <w:szCs w:val="28"/>
          <w:lang w:eastAsia="ru-RU"/>
        </w:rPr>
        <w:t xml:space="preserve"> очередной финансовый год и плановый период (далее – решение о бюджете).</w:t>
      </w:r>
    </w:p>
    <w:p w:rsidR="00DD18B2" w:rsidRPr="00A56022" w:rsidRDefault="00DD18B2" w:rsidP="00DD18B2">
      <w:pPr>
        <w:tabs>
          <w:tab w:val="left" w:pos="709"/>
        </w:tabs>
        <w:suppressAutoHyphens w:val="0"/>
        <w:autoSpaceDE w:val="0"/>
        <w:autoSpaceDN w:val="0"/>
        <w:adjustRightInd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1.4.  Реструктуризация </w:t>
      </w:r>
      <w:proofErr w:type="gramStart"/>
      <w:r w:rsidRPr="00A56022">
        <w:rPr>
          <w:rFonts w:ascii="Arial" w:eastAsia="Times New Roman" w:hAnsi="Arial" w:cs="Arial"/>
          <w:sz w:val="28"/>
          <w:szCs w:val="28"/>
          <w:lang w:eastAsia="ru-RU"/>
        </w:rPr>
        <w:t>задолженности  предусматривает</w:t>
      </w:r>
      <w:proofErr w:type="gramEnd"/>
      <w:r w:rsidRPr="00A56022">
        <w:rPr>
          <w:rFonts w:ascii="Arial" w:eastAsia="Times New Roman" w:hAnsi="Arial" w:cs="Arial"/>
          <w:sz w:val="28"/>
          <w:szCs w:val="28"/>
          <w:lang w:eastAsia="ru-RU"/>
        </w:rPr>
        <w:t xml:space="preserve">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DD18B2" w:rsidRPr="00A56022" w:rsidRDefault="00DD18B2" w:rsidP="00DD18B2">
      <w:pPr>
        <w:tabs>
          <w:tab w:val="left" w:pos="709"/>
        </w:tabs>
        <w:suppressAutoHyphens w:val="0"/>
        <w:autoSpaceDE w:val="0"/>
        <w:autoSpaceDN w:val="0"/>
        <w:adjustRightInd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1.5. Реструктуризации задолженности не подлежат денежные обязательства (задолженности по </w:t>
      </w:r>
      <w:proofErr w:type="gramStart"/>
      <w:r w:rsidRPr="00A56022">
        <w:rPr>
          <w:rFonts w:ascii="Arial" w:eastAsia="Times New Roman" w:hAnsi="Arial" w:cs="Arial"/>
          <w:sz w:val="28"/>
          <w:szCs w:val="28"/>
          <w:lang w:eastAsia="ru-RU"/>
        </w:rPr>
        <w:t>ним)  перед</w:t>
      </w:r>
      <w:proofErr w:type="gramEnd"/>
      <w:r w:rsidRPr="00A56022">
        <w:rPr>
          <w:rFonts w:ascii="Arial" w:eastAsia="Times New Roman" w:hAnsi="Arial" w:cs="Arial"/>
          <w:sz w:val="28"/>
          <w:szCs w:val="28"/>
          <w:lang w:eastAsia="ru-RU"/>
        </w:rPr>
        <w:t xml:space="preserve"> </w:t>
      </w:r>
      <w:proofErr w:type="spellStart"/>
      <w:r w:rsidR="00326C83" w:rsidRPr="00A56022">
        <w:rPr>
          <w:rFonts w:ascii="Arial" w:eastAsia="Times New Roman" w:hAnsi="Arial" w:cs="Arial"/>
          <w:iCs/>
          <w:sz w:val="28"/>
          <w:szCs w:val="28"/>
          <w:lang w:eastAsia="ru-RU"/>
        </w:rPr>
        <w:t>Таскинским</w:t>
      </w:r>
      <w:proofErr w:type="spellEnd"/>
      <w:r w:rsidR="00326C83" w:rsidRPr="00A56022">
        <w:rPr>
          <w:rFonts w:ascii="Arial" w:eastAsia="Times New Roman" w:hAnsi="Arial" w:cs="Arial"/>
          <w:iCs/>
          <w:sz w:val="28"/>
          <w:szCs w:val="28"/>
          <w:lang w:eastAsia="ru-RU"/>
        </w:rPr>
        <w:t xml:space="preserve"> сельсоветом</w:t>
      </w:r>
      <w:r w:rsidRPr="00A56022">
        <w:rPr>
          <w:rFonts w:ascii="Arial" w:eastAsia="Times New Roman" w:hAnsi="Arial" w:cs="Arial"/>
          <w:i/>
          <w:sz w:val="28"/>
          <w:szCs w:val="28"/>
          <w:lang w:eastAsia="ru-RU"/>
        </w:rPr>
        <w:t>,</w:t>
      </w:r>
      <w:r w:rsidRPr="00A56022">
        <w:rPr>
          <w:rFonts w:ascii="Arial" w:eastAsia="Times New Roman" w:hAnsi="Arial" w:cs="Arial"/>
          <w:sz w:val="28"/>
          <w:szCs w:val="28"/>
          <w:lang w:eastAsia="ru-RU"/>
        </w:rPr>
        <w:t xml:space="preserve"> установленные к взысканию на основании решения суда.</w:t>
      </w:r>
    </w:p>
    <w:p w:rsidR="00DD18B2" w:rsidRPr="00A56022" w:rsidRDefault="00DD18B2" w:rsidP="00DD18B2">
      <w:pPr>
        <w:tabs>
          <w:tab w:val="left" w:pos="709"/>
        </w:tabs>
        <w:suppressAutoHyphens w:val="0"/>
        <w:autoSpaceDE w:val="0"/>
        <w:autoSpaceDN w:val="0"/>
        <w:adjustRightInd w:val="0"/>
        <w:spacing w:after="0" w:line="240" w:lineRule="auto"/>
        <w:ind w:firstLine="709"/>
        <w:jc w:val="both"/>
        <w:rPr>
          <w:rFonts w:ascii="Arial" w:eastAsia="Times New Roman" w:hAnsi="Arial" w:cs="Arial"/>
          <w:sz w:val="28"/>
          <w:szCs w:val="28"/>
          <w:lang w:eastAsia="ru-RU"/>
        </w:rPr>
      </w:pPr>
    </w:p>
    <w:p w:rsidR="00DD18B2" w:rsidRPr="00A56022" w:rsidRDefault="00DD18B2" w:rsidP="00DD18B2">
      <w:pPr>
        <w:suppressAutoHyphens w:val="0"/>
        <w:spacing w:after="0" w:line="240" w:lineRule="auto"/>
        <w:jc w:val="center"/>
        <w:rPr>
          <w:rFonts w:ascii="Arial" w:eastAsia="Times New Roman" w:hAnsi="Arial" w:cs="Arial"/>
          <w:b/>
          <w:bCs/>
          <w:sz w:val="28"/>
          <w:szCs w:val="28"/>
          <w:lang w:eastAsia="ru-RU"/>
        </w:rPr>
      </w:pPr>
      <w:r w:rsidRPr="00A56022">
        <w:rPr>
          <w:rFonts w:ascii="Arial" w:eastAsia="Times New Roman" w:hAnsi="Arial" w:cs="Arial"/>
          <w:b/>
          <w:bCs/>
          <w:sz w:val="28"/>
          <w:szCs w:val="28"/>
          <w:lang w:val="en-US" w:eastAsia="ru-RU"/>
        </w:rPr>
        <w:t>II</w:t>
      </w:r>
      <w:r w:rsidRPr="00A56022">
        <w:rPr>
          <w:rFonts w:ascii="Arial" w:eastAsia="Times New Roman" w:hAnsi="Arial" w:cs="Arial"/>
          <w:b/>
          <w:bCs/>
          <w:sz w:val="28"/>
          <w:szCs w:val="28"/>
          <w:lang w:eastAsia="ru-RU"/>
        </w:rPr>
        <w:t>. Основания и условия реструктуризации задолженности</w:t>
      </w:r>
    </w:p>
    <w:p w:rsidR="00DD18B2" w:rsidRPr="00A56022" w:rsidRDefault="00DD18B2" w:rsidP="00DD18B2">
      <w:pPr>
        <w:suppressAutoHyphens w:val="0"/>
        <w:spacing w:after="0" w:line="240" w:lineRule="auto"/>
        <w:ind w:left="1211" w:firstLine="709"/>
        <w:rPr>
          <w:rFonts w:ascii="Arial" w:eastAsia="Times New Roman" w:hAnsi="Arial" w:cs="Arial"/>
          <w:sz w:val="24"/>
          <w:szCs w:val="24"/>
          <w:lang w:eastAsia="ru-RU"/>
        </w:rPr>
      </w:pPr>
      <w:r w:rsidRPr="00A56022">
        <w:rPr>
          <w:rFonts w:ascii="Arial" w:eastAsia="Times New Roman" w:hAnsi="Arial" w:cs="Arial"/>
          <w:b/>
          <w:bCs/>
          <w:sz w:val="24"/>
          <w:szCs w:val="24"/>
          <w:lang w:eastAsia="ru-RU"/>
        </w:rPr>
        <w:t> </w:t>
      </w:r>
    </w:p>
    <w:p w:rsidR="00DD18B2" w:rsidRPr="00A56022" w:rsidRDefault="00DD18B2" w:rsidP="00DD18B2">
      <w:pPr>
        <w:suppressAutoHyphens w:val="0"/>
        <w:spacing w:after="0" w:line="240" w:lineRule="auto"/>
        <w:ind w:firstLine="708"/>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2.1. Реструктуризация задолженности проводится:</w:t>
      </w:r>
    </w:p>
    <w:p w:rsidR="00DD18B2" w:rsidRPr="00A56022" w:rsidRDefault="00DD18B2" w:rsidP="00DD18B2">
      <w:pPr>
        <w:suppressAutoHyphens w:val="0"/>
        <w:spacing w:after="0" w:line="240" w:lineRule="auto"/>
        <w:ind w:firstLine="708"/>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lastRenderedPageBreak/>
        <w:t xml:space="preserve">2.1.1.  по обязательствам юридических лиц, возникшим в связи с предоставлением им из бюджета </w:t>
      </w:r>
      <w:proofErr w:type="spellStart"/>
      <w:r w:rsidR="00326C83" w:rsidRPr="00A56022">
        <w:rPr>
          <w:rFonts w:ascii="Arial" w:eastAsia="Times New Roman" w:hAnsi="Arial" w:cs="Arial"/>
          <w:iCs/>
          <w:sz w:val="28"/>
          <w:szCs w:val="28"/>
          <w:lang w:eastAsia="ru-RU"/>
        </w:rPr>
        <w:t>Таскинского</w:t>
      </w:r>
      <w:proofErr w:type="spellEnd"/>
      <w:r w:rsidR="00326C83" w:rsidRPr="00A56022">
        <w:rPr>
          <w:rFonts w:ascii="Arial" w:eastAsia="Times New Roman" w:hAnsi="Arial" w:cs="Arial"/>
          <w:iCs/>
          <w:sz w:val="28"/>
          <w:szCs w:val="28"/>
          <w:lang w:eastAsia="ru-RU"/>
        </w:rPr>
        <w:t xml:space="preserve"> </w:t>
      </w:r>
      <w:proofErr w:type="gramStart"/>
      <w:r w:rsidR="00326C83" w:rsidRPr="00A56022">
        <w:rPr>
          <w:rFonts w:ascii="Arial" w:eastAsia="Times New Roman" w:hAnsi="Arial" w:cs="Arial"/>
          <w:iCs/>
          <w:sz w:val="28"/>
          <w:szCs w:val="28"/>
          <w:lang w:eastAsia="ru-RU"/>
        </w:rPr>
        <w:t>сельсовета</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денежных</w:t>
      </w:r>
      <w:proofErr w:type="gramEnd"/>
      <w:r w:rsidRPr="00A56022">
        <w:rPr>
          <w:rFonts w:ascii="Arial" w:eastAsia="Times New Roman" w:hAnsi="Arial" w:cs="Arial"/>
          <w:sz w:val="28"/>
          <w:szCs w:val="28"/>
          <w:lang w:eastAsia="ru-RU"/>
        </w:rPr>
        <w:t xml:space="preserve"> средств на возвратной и возмездной основе;</w:t>
      </w:r>
    </w:p>
    <w:p w:rsidR="00DD18B2" w:rsidRPr="00A56022" w:rsidRDefault="00DD18B2" w:rsidP="00DD18B2">
      <w:pPr>
        <w:suppressAutoHyphens w:val="0"/>
        <w:spacing w:after="0" w:line="240" w:lineRule="auto"/>
        <w:ind w:firstLine="708"/>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2.1.2. в связи с предоставлением и (или) исполнением муниципальной гарантии.</w:t>
      </w:r>
    </w:p>
    <w:p w:rsidR="00DD18B2" w:rsidRPr="00A56022" w:rsidRDefault="00DD18B2" w:rsidP="00DD18B2">
      <w:pPr>
        <w:suppressAutoHyphens w:val="0"/>
        <w:spacing w:after="0" w:line="240" w:lineRule="auto"/>
        <w:ind w:firstLine="708"/>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2.3. Реструктуризация задолженности осуществляется на условиях, установленных настоящими Правилами.</w:t>
      </w:r>
    </w:p>
    <w:p w:rsidR="00DD18B2" w:rsidRPr="00A56022" w:rsidRDefault="00DD18B2" w:rsidP="00DD18B2">
      <w:pPr>
        <w:suppressAutoHyphens w:val="0"/>
        <w:spacing w:after="0" w:line="240" w:lineRule="auto"/>
        <w:jc w:val="center"/>
        <w:rPr>
          <w:rFonts w:ascii="Arial" w:eastAsia="Times New Roman" w:hAnsi="Arial" w:cs="Arial"/>
          <w:b/>
          <w:bCs/>
          <w:sz w:val="28"/>
          <w:szCs w:val="28"/>
          <w:lang w:eastAsia="ru-RU"/>
        </w:rPr>
      </w:pPr>
    </w:p>
    <w:p w:rsidR="00DD18B2" w:rsidRPr="00A56022" w:rsidRDefault="00DD18B2" w:rsidP="00DD18B2">
      <w:pPr>
        <w:suppressAutoHyphens w:val="0"/>
        <w:spacing w:after="0" w:line="240" w:lineRule="auto"/>
        <w:jc w:val="center"/>
        <w:rPr>
          <w:rFonts w:ascii="Arial" w:eastAsia="Times New Roman" w:hAnsi="Arial" w:cs="Arial"/>
          <w:b/>
          <w:bCs/>
          <w:sz w:val="28"/>
          <w:szCs w:val="28"/>
          <w:lang w:eastAsia="ru-RU"/>
        </w:rPr>
      </w:pPr>
      <w:r w:rsidRPr="00A56022">
        <w:rPr>
          <w:rFonts w:ascii="Arial" w:eastAsia="Times New Roman" w:hAnsi="Arial" w:cs="Arial"/>
          <w:b/>
          <w:bCs/>
          <w:sz w:val="28"/>
          <w:szCs w:val="28"/>
          <w:lang w:val="en-US" w:eastAsia="ru-RU"/>
        </w:rPr>
        <w:t>III</w:t>
      </w:r>
      <w:r w:rsidRPr="00A56022">
        <w:rPr>
          <w:rFonts w:ascii="Arial" w:eastAsia="Times New Roman" w:hAnsi="Arial" w:cs="Arial"/>
          <w:b/>
          <w:bCs/>
          <w:sz w:val="28"/>
          <w:szCs w:val="28"/>
          <w:lang w:eastAsia="ru-RU"/>
        </w:rPr>
        <w:t>. Порядок реструктуризации задолженности по бюджетным кредитам</w:t>
      </w:r>
    </w:p>
    <w:p w:rsidR="00DD18B2" w:rsidRPr="00A56022" w:rsidRDefault="00DD18B2" w:rsidP="00DD18B2">
      <w:pPr>
        <w:suppressAutoHyphens w:val="0"/>
        <w:spacing w:after="0" w:line="240" w:lineRule="auto"/>
        <w:ind w:firstLine="709"/>
        <w:rPr>
          <w:rFonts w:ascii="Arial" w:eastAsia="Times New Roman" w:hAnsi="Arial" w:cs="Arial"/>
          <w:sz w:val="24"/>
          <w:szCs w:val="24"/>
          <w:lang w:eastAsia="ru-RU"/>
        </w:rPr>
      </w:pPr>
      <w:r w:rsidRPr="00A56022">
        <w:rPr>
          <w:rFonts w:ascii="Arial" w:eastAsia="Times New Roman" w:hAnsi="Arial" w:cs="Arial"/>
          <w:sz w:val="24"/>
          <w:szCs w:val="24"/>
          <w:lang w:eastAsia="ru-RU"/>
        </w:rPr>
        <w:t> </w:t>
      </w:r>
    </w:p>
    <w:p w:rsidR="00DD18B2" w:rsidRPr="00A56022" w:rsidRDefault="00DD18B2" w:rsidP="00DD18B2">
      <w:pPr>
        <w:suppressAutoHyphens w:val="0"/>
        <w:spacing w:after="0" w:line="240" w:lineRule="auto"/>
        <w:ind w:firstLine="709"/>
        <w:jc w:val="both"/>
        <w:rPr>
          <w:rFonts w:ascii="Arial" w:eastAsia="Times New Roman" w:hAnsi="Arial" w:cs="Arial"/>
          <w:iCs/>
          <w:sz w:val="28"/>
          <w:szCs w:val="28"/>
          <w:lang w:eastAsia="ru-RU"/>
        </w:rPr>
      </w:pPr>
      <w:bookmarkStart w:id="3" w:name="Par8"/>
      <w:bookmarkEnd w:id="3"/>
      <w:r w:rsidRPr="00A56022">
        <w:rPr>
          <w:rFonts w:ascii="Arial" w:eastAsia="Times New Roman" w:hAnsi="Arial" w:cs="Arial"/>
          <w:sz w:val="28"/>
          <w:szCs w:val="28"/>
          <w:lang w:eastAsia="ru-RU"/>
        </w:rPr>
        <w:t xml:space="preserve">3.1. Для проведения реструктуризации задолженности по бюджетным кредитам юридическое лицо представляет в администрацию </w:t>
      </w:r>
      <w:proofErr w:type="spellStart"/>
      <w:r w:rsidR="00326C83" w:rsidRPr="00A56022">
        <w:rPr>
          <w:rFonts w:ascii="Arial" w:eastAsia="Times New Roman" w:hAnsi="Arial" w:cs="Arial"/>
          <w:iCs/>
          <w:sz w:val="28"/>
          <w:szCs w:val="28"/>
          <w:lang w:eastAsia="ru-RU"/>
        </w:rPr>
        <w:t>Таскинского</w:t>
      </w:r>
      <w:proofErr w:type="spellEnd"/>
      <w:r w:rsidR="00326C83" w:rsidRPr="00A56022">
        <w:rPr>
          <w:rFonts w:ascii="Arial" w:eastAsia="Times New Roman" w:hAnsi="Arial" w:cs="Arial"/>
          <w:iCs/>
          <w:sz w:val="28"/>
          <w:szCs w:val="28"/>
          <w:lang w:eastAsia="ru-RU"/>
        </w:rPr>
        <w:t xml:space="preserve"> сельсовета</w:t>
      </w:r>
      <w:r w:rsidRPr="00A56022">
        <w:rPr>
          <w:rFonts w:ascii="Arial" w:eastAsia="Times New Roman" w:hAnsi="Arial" w:cs="Arial"/>
          <w:iCs/>
          <w:sz w:val="28"/>
          <w:szCs w:val="28"/>
          <w:lang w:eastAsia="ru-RU"/>
        </w:rPr>
        <w:t>:</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3.1.1.  заявление, в котором должны быть указаны:</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3.1.1.4.  информация об источниках и сроках (графике) </w:t>
      </w:r>
      <w:proofErr w:type="gramStart"/>
      <w:r w:rsidRPr="00A56022">
        <w:rPr>
          <w:rFonts w:ascii="Arial" w:eastAsia="Times New Roman" w:hAnsi="Arial" w:cs="Arial"/>
          <w:sz w:val="28"/>
          <w:szCs w:val="28"/>
          <w:lang w:eastAsia="ru-RU"/>
        </w:rPr>
        <w:t xml:space="preserve">погашения  </w:t>
      </w:r>
      <w:proofErr w:type="spellStart"/>
      <w:r w:rsidRPr="00A56022">
        <w:rPr>
          <w:rFonts w:ascii="Arial" w:eastAsia="Times New Roman" w:hAnsi="Arial" w:cs="Arial"/>
          <w:sz w:val="28"/>
          <w:szCs w:val="28"/>
          <w:lang w:eastAsia="ru-RU"/>
        </w:rPr>
        <w:t>реструктурируемой</w:t>
      </w:r>
      <w:proofErr w:type="spellEnd"/>
      <w:proofErr w:type="gramEnd"/>
      <w:r w:rsidRPr="00A56022">
        <w:rPr>
          <w:rFonts w:ascii="Arial" w:eastAsia="Times New Roman" w:hAnsi="Arial" w:cs="Arial"/>
          <w:sz w:val="28"/>
          <w:szCs w:val="28"/>
          <w:lang w:eastAsia="ru-RU"/>
        </w:rPr>
        <w:t xml:space="preserve"> задолженности по денежным обязательствам.</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3.1.2. копию документа, подтверждающего полномочия лица, действующего от имени должника (в случае обращения представителя);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3.1.3.  копии учредительных документов со всеми изменениями и дополнениями, удостоверенные нотариально или руководителем должника; </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lastRenderedPageBreak/>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3.1.9. документы, характеризующие кредитную историю должника за последние 3 года на дату подачи документов в администрацию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sz w:val="28"/>
          <w:szCs w:val="28"/>
          <w:lang w:eastAsia="ru-RU"/>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3.2. Основаниями для отказа в проведении реструктуризации задолженности по бюджетным кредитам являются: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3.2.1. непредоставление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3.2.2.  предоставление неполных и (или) недостоверных сведений;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lastRenderedPageBreak/>
        <w:t>3.2.3. не соблюдены способы и основные условия реструктуризации задолженности, установленные решением о бюджете и настоящими Правилами.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bookmarkStart w:id="4" w:name="_Hlk126830448"/>
      <w:r w:rsidRPr="00A56022">
        <w:rPr>
          <w:rFonts w:ascii="Arial" w:eastAsia="Times New Roman" w:hAnsi="Arial" w:cs="Arial"/>
          <w:sz w:val="28"/>
          <w:szCs w:val="28"/>
          <w:lang w:eastAsia="ru-RU"/>
        </w:rPr>
        <w:t xml:space="preserve">3.3. Администрация </w:t>
      </w:r>
      <w:proofErr w:type="spellStart"/>
      <w:r w:rsidR="0033250C" w:rsidRPr="00A56022">
        <w:rPr>
          <w:rFonts w:ascii="Arial" w:eastAsia="Times New Roman" w:hAnsi="Arial" w:cs="Arial"/>
          <w:iCs/>
          <w:sz w:val="28"/>
          <w:szCs w:val="28"/>
          <w:lang w:eastAsia="ru-RU"/>
        </w:rPr>
        <w:t>Таскинского</w:t>
      </w:r>
      <w:proofErr w:type="spellEnd"/>
      <w:r w:rsidR="0033250C" w:rsidRPr="00A56022">
        <w:rPr>
          <w:rFonts w:ascii="Arial" w:eastAsia="Times New Roman" w:hAnsi="Arial" w:cs="Arial"/>
          <w:iCs/>
          <w:sz w:val="28"/>
          <w:szCs w:val="28"/>
          <w:lang w:eastAsia="ru-RU"/>
        </w:rPr>
        <w:t xml:space="preserve"> сельсовета</w:t>
      </w:r>
      <w:r w:rsidRPr="00A56022">
        <w:rPr>
          <w:rFonts w:ascii="Arial" w:eastAsia="Times New Roman" w:hAnsi="Arial" w:cs="Arial"/>
          <w:sz w:val="28"/>
          <w:szCs w:val="28"/>
          <w:lang w:eastAsia="ru-RU"/>
        </w:rP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3.3.2. разрабатывает и предоставляет главе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sz w:val="28"/>
          <w:szCs w:val="28"/>
          <w:lang w:eastAsia="ru-RU"/>
        </w:rPr>
        <w:t xml:space="preserve"> проект постановления администрации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3.4.  Глава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w:t>
      </w:r>
      <w:proofErr w:type="gramStart"/>
      <w:r w:rsidR="0033250C" w:rsidRPr="00A56022">
        <w:rPr>
          <w:rFonts w:ascii="Arial" w:eastAsia="Times New Roman" w:hAnsi="Arial" w:cs="Arial"/>
          <w:sz w:val="28"/>
          <w:szCs w:val="28"/>
          <w:lang w:eastAsia="ru-RU"/>
        </w:rPr>
        <w:t xml:space="preserve">сельсовета </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в</w:t>
      </w:r>
      <w:proofErr w:type="gramEnd"/>
      <w:r w:rsidRPr="00A56022">
        <w:rPr>
          <w:rFonts w:ascii="Arial" w:eastAsia="Times New Roman" w:hAnsi="Arial" w:cs="Arial"/>
          <w:sz w:val="28"/>
          <w:szCs w:val="28"/>
          <w:lang w:eastAsia="ru-RU"/>
        </w:rPr>
        <w:t xml:space="preserve">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о реструктуризации задолженности по бюджетным кредитам.</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  Соглашение о реструктуризации задолженности по бюджетным кредитам должно предусматривать следующие условия: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3.5.1.  способ реструктуризации (отсрочка или рассрочка, изменение величины процентов за пользование денежными средствами и (или) иных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3.5.2.  размер реструктурированной задолженности;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3.5.3.  срок погашения задолженности, а в случае предоставления рассрочки – график, предусматривающий осуществление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lastRenderedPageBreak/>
        <w:t>3.5.4. сроки проведения реструктуризации задолженности;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3.5.5. обязательства сторон;</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3.5.6.  санкции за невыполнение условий соглашения;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DD18B2" w:rsidRPr="00A56022" w:rsidRDefault="00DD18B2" w:rsidP="00DD18B2">
      <w:pPr>
        <w:suppressAutoHyphens w:val="0"/>
        <w:spacing w:after="0" w:line="240" w:lineRule="auto"/>
        <w:ind w:firstLine="709"/>
        <w:jc w:val="center"/>
        <w:rPr>
          <w:rFonts w:ascii="Arial" w:eastAsia="Times New Roman" w:hAnsi="Arial" w:cs="Arial"/>
          <w:b/>
          <w:sz w:val="28"/>
          <w:szCs w:val="28"/>
          <w:lang w:eastAsia="ru-RU"/>
        </w:rPr>
      </w:pPr>
      <w:r w:rsidRPr="00A56022">
        <w:rPr>
          <w:rFonts w:ascii="Arial" w:eastAsia="Times New Roman" w:hAnsi="Arial" w:cs="Arial"/>
          <w:b/>
          <w:sz w:val="28"/>
          <w:szCs w:val="28"/>
          <w:lang w:eastAsia="ru-RU"/>
        </w:rPr>
        <w:t xml:space="preserve">4. Порядок реструктуризации задолженности в связи с </w:t>
      </w:r>
      <w:proofErr w:type="gramStart"/>
      <w:r w:rsidRPr="00A56022">
        <w:rPr>
          <w:rFonts w:ascii="Arial" w:eastAsia="Times New Roman" w:hAnsi="Arial" w:cs="Arial"/>
          <w:b/>
          <w:sz w:val="28"/>
          <w:szCs w:val="28"/>
          <w:lang w:eastAsia="ru-RU"/>
        </w:rPr>
        <w:t>исполнением  муниципальных</w:t>
      </w:r>
      <w:proofErr w:type="gramEnd"/>
      <w:r w:rsidRPr="00A56022">
        <w:rPr>
          <w:rFonts w:ascii="Arial" w:eastAsia="Times New Roman" w:hAnsi="Arial" w:cs="Arial"/>
          <w:b/>
          <w:sz w:val="28"/>
          <w:szCs w:val="28"/>
          <w:lang w:eastAsia="ru-RU"/>
        </w:rPr>
        <w:t xml:space="preserve"> гарантий.</w:t>
      </w:r>
    </w:p>
    <w:p w:rsidR="00DD18B2" w:rsidRPr="00A56022" w:rsidRDefault="00DD18B2" w:rsidP="00DD18B2">
      <w:pPr>
        <w:suppressAutoHyphens w:val="0"/>
        <w:spacing w:after="0" w:line="240" w:lineRule="auto"/>
        <w:ind w:firstLine="709"/>
        <w:jc w:val="center"/>
        <w:rPr>
          <w:rFonts w:ascii="Arial" w:eastAsia="Times New Roman" w:hAnsi="Arial" w:cs="Arial"/>
          <w:b/>
          <w:sz w:val="28"/>
          <w:szCs w:val="28"/>
          <w:lang w:eastAsia="ru-RU"/>
        </w:rPr>
      </w:pP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 Для проведения реструктуризации задолженности в связи с исполнением муниципальных гарантий юридическое лицо предоставляет </w:t>
      </w:r>
      <w:proofErr w:type="gramStart"/>
      <w:r w:rsidRPr="00A56022">
        <w:rPr>
          <w:rFonts w:ascii="Arial" w:eastAsia="Times New Roman" w:hAnsi="Arial" w:cs="Arial"/>
          <w:sz w:val="28"/>
          <w:szCs w:val="28"/>
          <w:lang w:eastAsia="ru-RU"/>
        </w:rPr>
        <w:t>в  администрацию</w:t>
      </w:r>
      <w:proofErr w:type="gramEnd"/>
      <w:r w:rsidRPr="00A56022">
        <w:rPr>
          <w:rFonts w:ascii="Arial" w:eastAsia="Times New Roman" w:hAnsi="Arial" w:cs="Arial"/>
          <w:sz w:val="28"/>
          <w:szCs w:val="28"/>
          <w:lang w:eastAsia="ru-RU"/>
        </w:rPr>
        <w:t xml:space="preserve">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sz w:val="28"/>
          <w:szCs w:val="28"/>
          <w:lang w:eastAsia="ru-RU"/>
        </w:rPr>
        <w:t>:</w:t>
      </w:r>
    </w:p>
    <w:p w:rsidR="00DD18B2" w:rsidRPr="00A56022" w:rsidRDefault="00DD18B2" w:rsidP="00DD18B2">
      <w:pPr>
        <w:suppressAutoHyphens w:val="0"/>
        <w:spacing w:after="0" w:line="240" w:lineRule="auto"/>
        <w:ind w:firstLine="708"/>
        <w:jc w:val="both"/>
        <w:rPr>
          <w:rFonts w:ascii="Arial" w:eastAsia="Times New Roman" w:hAnsi="Arial" w:cs="Arial"/>
          <w:sz w:val="28"/>
          <w:szCs w:val="28"/>
          <w:lang w:eastAsia="ru-RU"/>
        </w:rPr>
      </w:pPr>
      <w:r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4.1.1. заявление, в котором должны быть указаны:</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4.1.1.1.  обстоятельства, наличие которых препятствует исполнению обязательств по муниципальной гарантии в установленные сроки;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4.1.1.2. размер задолженности, который предполагается реструктуризировать;</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4.1.1.4.  информация об источниках и сроках (</w:t>
      </w:r>
      <w:proofErr w:type="gramStart"/>
      <w:r w:rsidRPr="00A56022">
        <w:rPr>
          <w:rFonts w:ascii="Arial" w:eastAsia="Times New Roman" w:hAnsi="Arial" w:cs="Arial"/>
          <w:sz w:val="28"/>
          <w:szCs w:val="28"/>
          <w:lang w:eastAsia="ru-RU"/>
        </w:rPr>
        <w:t>графике)  погашения</w:t>
      </w:r>
      <w:proofErr w:type="gramEnd"/>
      <w:r w:rsidRPr="00A56022">
        <w:rPr>
          <w:rFonts w:ascii="Arial" w:eastAsia="Times New Roman" w:hAnsi="Arial" w:cs="Arial"/>
          <w:sz w:val="28"/>
          <w:szCs w:val="28"/>
          <w:lang w:eastAsia="ru-RU"/>
        </w:rPr>
        <w:t xml:space="preserve">  реструктуризируемой задолженности по денежным обязательствам.</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4.1.2. копию документа подтверждающего полномочия лица, действующего от имени должника (в случае обращения представителя);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4.1.3.  копии учредительных документов со </w:t>
      </w:r>
      <w:proofErr w:type="gramStart"/>
      <w:r w:rsidRPr="00A56022">
        <w:rPr>
          <w:rFonts w:ascii="Arial" w:eastAsia="Times New Roman" w:hAnsi="Arial" w:cs="Arial"/>
          <w:sz w:val="28"/>
          <w:szCs w:val="28"/>
          <w:lang w:eastAsia="ru-RU"/>
        </w:rPr>
        <w:t>всеми  изменениями</w:t>
      </w:r>
      <w:proofErr w:type="gramEnd"/>
      <w:r w:rsidRPr="00A56022">
        <w:rPr>
          <w:rFonts w:ascii="Arial" w:eastAsia="Times New Roman" w:hAnsi="Arial" w:cs="Arial"/>
          <w:sz w:val="28"/>
          <w:szCs w:val="28"/>
          <w:lang w:eastAsia="ru-RU"/>
        </w:rPr>
        <w:t xml:space="preserve"> и дополнениями удостоверенные нотариально или руководителем должника;</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4.1.4 годовую </w:t>
      </w:r>
      <w:bookmarkStart w:id="5" w:name="_Hlk126829615"/>
      <w:r w:rsidRPr="00A56022">
        <w:rPr>
          <w:rFonts w:ascii="Arial" w:eastAsia="Times New Roman" w:hAnsi="Arial" w:cs="Arial"/>
          <w:sz w:val="28"/>
          <w:szCs w:val="28"/>
          <w:lang w:eastAsia="ru-RU"/>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5"/>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w:t>
      </w:r>
      <w:proofErr w:type="gramStart"/>
      <w:r w:rsidRPr="00A56022">
        <w:rPr>
          <w:rFonts w:ascii="Arial" w:eastAsia="Times New Roman" w:hAnsi="Arial" w:cs="Arial"/>
          <w:sz w:val="28"/>
          <w:szCs w:val="28"/>
          <w:lang w:eastAsia="ru-RU"/>
        </w:rPr>
        <w:t>к  приказу</w:t>
      </w:r>
      <w:proofErr w:type="gramEnd"/>
      <w:r w:rsidRPr="00A56022">
        <w:rPr>
          <w:rFonts w:ascii="Arial" w:eastAsia="Times New Roman" w:hAnsi="Arial" w:cs="Arial"/>
          <w:sz w:val="28"/>
          <w:szCs w:val="28"/>
          <w:lang w:eastAsia="ru-RU"/>
        </w:rPr>
        <w:t xml:space="preserve"> Минфина России;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4.1.6. расшифровку дебиторской и кредиторской задолженности к бухгалтерским балансам за отчетный финансовый год, </w:t>
      </w:r>
      <w:r w:rsidRPr="00A56022">
        <w:rPr>
          <w:rFonts w:ascii="Arial" w:eastAsia="Times New Roman" w:hAnsi="Arial" w:cs="Arial"/>
          <w:sz w:val="28"/>
          <w:szCs w:val="28"/>
          <w:lang w:eastAsia="ru-RU"/>
        </w:rPr>
        <w:lastRenderedPageBreak/>
        <w:t>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4.1.8.  документы, характеризующие кредитную историю должника за последние 3 года, на дату подачи документов в администрацию </w:t>
      </w:r>
      <w:proofErr w:type="spellStart"/>
      <w:r w:rsidR="0033250C" w:rsidRPr="00A56022">
        <w:rPr>
          <w:rFonts w:ascii="Arial" w:eastAsia="Times New Roman" w:hAnsi="Arial" w:cs="Arial"/>
          <w:iCs/>
          <w:sz w:val="28"/>
          <w:szCs w:val="28"/>
          <w:lang w:eastAsia="ru-RU"/>
        </w:rPr>
        <w:t>Таскинского</w:t>
      </w:r>
      <w:proofErr w:type="spellEnd"/>
      <w:r w:rsidR="0033250C" w:rsidRPr="00A56022">
        <w:rPr>
          <w:rFonts w:ascii="Arial" w:eastAsia="Times New Roman" w:hAnsi="Arial" w:cs="Arial"/>
          <w:iCs/>
          <w:sz w:val="28"/>
          <w:szCs w:val="28"/>
          <w:lang w:eastAsia="ru-RU"/>
        </w:rPr>
        <w:t xml:space="preserve"> сельсовета</w:t>
      </w:r>
      <w:r w:rsidRPr="00A56022">
        <w:rPr>
          <w:rFonts w:ascii="Arial" w:eastAsia="Times New Roman" w:hAnsi="Arial" w:cs="Arial"/>
          <w:sz w:val="28"/>
          <w:szCs w:val="28"/>
          <w:lang w:eastAsia="ru-RU"/>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4.2. Основаниями для отказа в проведении реструктуризации задолженности в связи с </w:t>
      </w:r>
      <w:proofErr w:type="gramStart"/>
      <w:r w:rsidRPr="00A56022">
        <w:rPr>
          <w:rFonts w:ascii="Arial" w:eastAsia="Times New Roman" w:hAnsi="Arial" w:cs="Arial"/>
          <w:sz w:val="28"/>
          <w:szCs w:val="28"/>
          <w:lang w:eastAsia="ru-RU"/>
        </w:rPr>
        <w:t>исполнением  муниципальных</w:t>
      </w:r>
      <w:proofErr w:type="gramEnd"/>
      <w:r w:rsidRPr="00A56022">
        <w:rPr>
          <w:rFonts w:ascii="Arial" w:eastAsia="Times New Roman" w:hAnsi="Arial" w:cs="Arial"/>
          <w:sz w:val="28"/>
          <w:szCs w:val="28"/>
          <w:lang w:eastAsia="ru-RU"/>
        </w:rPr>
        <w:t xml:space="preserve"> гарантий являются: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4.2.1. непредоставление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4.2.2.  предоставление неполных и (или) недостоверных сведений;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4.2.3. не соблюдены способы и основные условия реструктуризации задолженности, установленные решением о бюджете и настоящими Правилами.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4.3. Администрация </w:t>
      </w:r>
      <w:proofErr w:type="spellStart"/>
      <w:r w:rsidR="0033250C" w:rsidRPr="00A56022">
        <w:rPr>
          <w:rFonts w:ascii="Arial" w:eastAsia="Times New Roman" w:hAnsi="Arial" w:cs="Arial"/>
          <w:iCs/>
          <w:sz w:val="28"/>
          <w:szCs w:val="28"/>
          <w:lang w:eastAsia="ru-RU"/>
        </w:rPr>
        <w:t>Таскинского</w:t>
      </w:r>
      <w:proofErr w:type="spellEnd"/>
      <w:r w:rsidR="0033250C" w:rsidRPr="00A56022">
        <w:rPr>
          <w:rFonts w:ascii="Arial" w:eastAsia="Times New Roman" w:hAnsi="Arial" w:cs="Arial"/>
          <w:iCs/>
          <w:sz w:val="28"/>
          <w:szCs w:val="28"/>
          <w:lang w:eastAsia="ru-RU"/>
        </w:rPr>
        <w:t xml:space="preserve"> сельсовета</w:t>
      </w:r>
      <w:r w:rsidR="0033250C" w:rsidRPr="00A56022">
        <w:rPr>
          <w:rFonts w:ascii="Arial" w:eastAsia="Times New Roman" w:hAnsi="Arial" w:cs="Arial"/>
          <w:i/>
          <w:sz w:val="28"/>
          <w:szCs w:val="28"/>
          <w:lang w:eastAsia="ru-RU"/>
        </w:rPr>
        <w:t xml:space="preserve"> </w:t>
      </w:r>
      <w:r w:rsidRPr="00A56022">
        <w:rPr>
          <w:rFonts w:ascii="Arial" w:eastAsia="Times New Roman" w:hAnsi="Arial" w:cs="Arial"/>
          <w:sz w:val="28"/>
          <w:szCs w:val="28"/>
          <w:lang w:eastAsia="ru-RU"/>
        </w:rPr>
        <w:t>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lastRenderedPageBreak/>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w:t>
      </w:r>
      <w:r w:rsidRPr="00A56022">
        <w:rPr>
          <w:rFonts w:ascii="Arial" w:eastAsia="Times New Roman" w:hAnsi="Arial" w:cs="Arial"/>
          <w:sz w:val="28"/>
          <w:szCs w:val="28"/>
          <w:lang w:eastAsia="ru-RU"/>
        </w:rPr>
        <w:t xml:space="preserve"> проект постановления администрации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 </w:t>
      </w:r>
      <w:r w:rsidRPr="00A56022">
        <w:rPr>
          <w:rFonts w:ascii="Arial" w:eastAsia="Times New Roman" w:hAnsi="Arial" w:cs="Arial"/>
          <w:sz w:val="28"/>
          <w:szCs w:val="28"/>
          <w:lang w:eastAsia="ru-RU"/>
        </w:rPr>
        <w:t>о реструктуризации задолженности в связи с исполнением муниципальных гарантий, о чем письменно информирует юридическое лицо;</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4.4.  Глава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 </w:t>
      </w:r>
      <w:r w:rsidRPr="00A56022">
        <w:rPr>
          <w:rFonts w:ascii="Arial" w:eastAsia="Times New Roman" w:hAnsi="Arial" w:cs="Arial"/>
          <w:sz w:val="28"/>
          <w:szCs w:val="28"/>
          <w:lang w:eastAsia="ru-RU"/>
        </w:rPr>
        <w:t xml:space="preserve">в течении 5 дней рассматривает и </w:t>
      </w:r>
      <w:proofErr w:type="gramStart"/>
      <w:r w:rsidRPr="00A56022">
        <w:rPr>
          <w:rFonts w:ascii="Arial" w:eastAsia="Times New Roman" w:hAnsi="Arial" w:cs="Arial"/>
          <w:sz w:val="28"/>
          <w:szCs w:val="28"/>
          <w:lang w:eastAsia="ru-RU"/>
        </w:rPr>
        <w:t>подписывает  поступивший</w:t>
      </w:r>
      <w:proofErr w:type="gramEnd"/>
      <w:r w:rsidRPr="00A56022">
        <w:rPr>
          <w:rFonts w:ascii="Arial" w:eastAsia="Times New Roman" w:hAnsi="Arial" w:cs="Arial"/>
          <w:sz w:val="28"/>
          <w:szCs w:val="28"/>
          <w:lang w:eastAsia="ru-RU"/>
        </w:rPr>
        <w:t xml:space="preserve"> проект постановления о реструктуризации задолженности, постановление  вступает в силу в день подписания.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 xml:space="preserve"> Соглашение о реструктуризации задолженности по бюджетным кредитам заключается в течении 10 рабочих дней со дня вступления в </w:t>
      </w:r>
      <w:proofErr w:type="gramStart"/>
      <w:r w:rsidRPr="00A56022">
        <w:rPr>
          <w:rFonts w:ascii="Arial" w:eastAsia="Times New Roman" w:hAnsi="Arial" w:cs="Arial"/>
          <w:sz w:val="28"/>
          <w:szCs w:val="28"/>
          <w:lang w:eastAsia="ru-RU"/>
        </w:rPr>
        <w:t>силу  постановления</w:t>
      </w:r>
      <w:proofErr w:type="gramEnd"/>
      <w:r w:rsidRPr="00A56022">
        <w:rPr>
          <w:rFonts w:ascii="Arial" w:eastAsia="Times New Roman" w:hAnsi="Arial" w:cs="Arial"/>
          <w:sz w:val="28"/>
          <w:szCs w:val="28"/>
          <w:lang w:eastAsia="ru-RU"/>
        </w:rPr>
        <w:t xml:space="preserve"> администрации   </w:t>
      </w:r>
      <w:proofErr w:type="spellStart"/>
      <w:r w:rsidR="0033250C" w:rsidRPr="00A56022">
        <w:rPr>
          <w:rFonts w:ascii="Arial" w:eastAsia="Times New Roman" w:hAnsi="Arial" w:cs="Arial"/>
          <w:sz w:val="28"/>
          <w:szCs w:val="28"/>
          <w:lang w:eastAsia="ru-RU"/>
        </w:rPr>
        <w:t>Таскинского</w:t>
      </w:r>
      <w:proofErr w:type="spellEnd"/>
      <w:r w:rsidR="0033250C" w:rsidRPr="00A56022">
        <w:rPr>
          <w:rFonts w:ascii="Arial" w:eastAsia="Times New Roman" w:hAnsi="Arial" w:cs="Arial"/>
          <w:sz w:val="28"/>
          <w:szCs w:val="28"/>
          <w:lang w:eastAsia="ru-RU"/>
        </w:rPr>
        <w:t xml:space="preserve"> сельсовета </w:t>
      </w:r>
      <w:r w:rsidRPr="00A56022">
        <w:rPr>
          <w:rFonts w:ascii="Arial" w:eastAsia="Times New Roman" w:hAnsi="Arial" w:cs="Arial"/>
          <w:sz w:val="28"/>
          <w:szCs w:val="28"/>
          <w:lang w:eastAsia="ru-RU"/>
        </w:rPr>
        <w:t>о реструктуризации задолженности в связи с исполнением муниципальных гарантий.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  Соглашение о реструктуризации задолженности в связи с исполнением муниципальных гарантий должно предусматривать следующие условия: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4.5.1.  способ реструктуризации (отсрочка или рассрочка, изменение величины процентов за пользование денежными средствами и (или) иных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4.5.2.  размер реструктурированной задолженности;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4.5.3.  срок погашения задолженности, а в случае предоставления рассрочки – график, предусматривающий осуществление платежей;</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4.5.4. сроки проведения реструктуризации задолженности;</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4.5.5. обязательства сторон;</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4.5.6.  санкции за невыполнение условий соглашения;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r w:rsidRPr="00A56022">
        <w:rPr>
          <w:rFonts w:ascii="Arial" w:eastAsia="Times New Roman" w:hAnsi="Arial" w:cs="Arial"/>
          <w:sz w:val="28"/>
          <w:szCs w:val="28"/>
          <w:lang w:eastAsia="ru-RU"/>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p>
    <w:p w:rsidR="00DD18B2" w:rsidRPr="00A56022" w:rsidRDefault="00DD18B2" w:rsidP="00DD18B2">
      <w:pPr>
        <w:suppressAutoHyphens w:val="0"/>
        <w:spacing w:after="0" w:line="240" w:lineRule="auto"/>
        <w:ind w:firstLine="709"/>
        <w:jc w:val="both"/>
        <w:rPr>
          <w:rFonts w:ascii="Arial" w:eastAsia="Times New Roman" w:hAnsi="Arial" w:cs="Arial"/>
          <w:sz w:val="28"/>
          <w:szCs w:val="28"/>
          <w:lang w:eastAsia="ru-RU"/>
        </w:rPr>
      </w:pPr>
    </w:p>
    <w:p w:rsidR="00DF6745" w:rsidRPr="00A56022" w:rsidRDefault="00DF6745" w:rsidP="00DD18B2">
      <w:pPr>
        <w:spacing w:after="0" w:line="240" w:lineRule="auto"/>
        <w:jc w:val="both"/>
        <w:rPr>
          <w:rFonts w:ascii="Arial" w:hAnsi="Arial" w:cs="Arial"/>
        </w:rPr>
      </w:pPr>
    </w:p>
    <w:sectPr w:rsidR="00DF6745" w:rsidRPr="00A56022">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F5E" w:rsidRDefault="001F5F5E">
      <w:pPr>
        <w:spacing w:after="0" w:line="240" w:lineRule="auto"/>
      </w:pPr>
      <w:r>
        <w:separator/>
      </w:r>
    </w:p>
  </w:endnote>
  <w:endnote w:type="continuationSeparator" w:id="0">
    <w:p w:rsidR="001F5F5E" w:rsidRDefault="001F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F5E" w:rsidRDefault="001F5F5E">
      <w:pPr>
        <w:spacing w:after="0" w:line="240" w:lineRule="auto"/>
      </w:pPr>
      <w:r>
        <w:separator/>
      </w:r>
    </w:p>
  </w:footnote>
  <w:footnote w:type="continuationSeparator" w:id="0">
    <w:p w:rsidR="001F5F5E" w:rsidRDefault="001F5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45"/>
    <w:rsid w:val="00106081"/>
    <w:rsid w:val="001F5F5E"/>
    <w:rsid w:val="0020632F"/>
    <w:rsid w:val="00314984"/>
    <w:rsid w:val="00326C83"/>
    <w:rsid w:val="0033250C"/>
    <w:rsid w:val="003C5EAC"/>
    <w:rsid w:val="004B6286"/>
    <w:rsid w:val="00520517"/>
    <w:rsid w:val="00766D6B"/>
    <w:rsid w:val="007824F3"/>
    <w:rsid w:val="007A1CF5"/>
    <w:rsid w:val="007F7055"/>
    <w:rsid w:val="00960CD6"/>
    <w:rsid w:val="00A56022"/>
    <w:rsid w:val="00B15C8E"/>
    <w:rsid w:val="00B606E0"/>
    <w:rsid w:val="00CD7162"/>
    <w:rsid w:val="00D5548F"/>
    <w:rsid w:val="00DD18B2"/>
    <w:rsid w:val="00DF6745"/>
    <w:rsid w:val="00E02E7E"/>
    <w:rsid w:val="00E144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C158E-30E8-46F6-928D-456D662B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03A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103A3"/>
  </w:style>
  <w:style w:type="character" w:customStyle="1" w:styleId="a4">
    <w:name w:val="Нижний колонтитул Знак"/>
    <w:basedOn w:val="a0"/>
    <w:uiPriority w:val="99"/>
    <w:qFormat/>
    <w:rsid w:val="001103A3"/>
  </w:style>
  <w:style w:type="paragraph" w:styleId="a5">
    <w:name w:val="Title"/>
    <w:basedOn w:val="a"/>
    <w:next w:val="a6"/>
    <w:qFormat/>
    <w:pPr>
      <w:keepNext/>
      <w:spacing w:before="240" w:after="120"/>
    </w:pPr>
    <w:rPr>
      <w:rFonts w:ascii="Liberation Sans" w:eastAsia="Tahoma" w:hAnsi="Liberation Sans" w:cs="Droid Sans Devanagari"/>
      <w:sz w:val="28"/>
      <w:szCs w:val="28"/>
    </w:rPr>
  </w:style>
  <w:style w:type="paragraph" w:styleId="a6">
    <w:name w:val="Body Text"/>
    <w:basedOn w:val="a"/>
    <w:pPr>
      <w:spacing w:after="140" w:line="276" w:lineRule="auto"/>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customStyle="1" w:styleId="aa">
    <w:name w:val="Верхний и нижний колонтитулы"/>
    <w:basedOn w:val="a"/>
    <w:qFormat/>
  </w:style>
  <w:style w:type="paragraph" w:styleId="ab">
    <w:name w:val="header"/>
    <w:basedOn w:val="a"/>
    <w:uiPriority w:val="99"/>
    <w:unhideWhenUsed/>
    <w:rsid w:val="001103A3"/>
    <w:pPr>
      <w:tabs>
        <w:tab w:val="center" w:pos="4677"/>
        <w:tab w:val="right" w:pos="9355"/>
      </w:tabs>
      <w:spacing w:after="0" w:line="240" w:lineRule="auto"/>
    </w:pPr>
  </w:style>
  <w:style w:type="paragraph" w:styleId="ac">
    <w:name w:val="footer"/>
    <w:basedOn w:val="a"/>
    <w:uiPriority w:val="99"/>
    <w:unhideWhenUsed/>
    <w:rsid w:val="001103A3"/>
    <w:pPr>
      <w:tabs>
        <w:tab w:val="center" w:pos="4677"/>
        <w:tab w:val="right" w:pos="9355"/>
      </w:tabs>
      <w:spacing w:after="0" w:line="240" w:lineRule="auto"/>
    </w:pPr>
  </w:style>
  <w:style w:type="paragraph" w:customStyle="1" w:styleId="ad">
    <w:name w:val="Содержимое врезки"/>
    <w:basedOn w:val="a"/>
    <w:qFormat/>
  </w:style>
  <w:style w:type="paragraph" w:styleId="ae">
    <w:name w:val="Balloon Text"/>
    <w:basedOn w:val="a"/>
    <w:link w:val="af"/>
    <w:uiPriority w:val="99"/>
    <w:semiHidden/>
    <w:unhideWhenUsed/>
    <w:rsid w:val="003325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32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C849-3F04-42DE-B00E-C3450609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dc:description/>
  <cp:lastModifiedBy>User</cp:lastModifiedBy>
  <cp:revision>15</cp:revision>
  <cp:lastPrinted>2023-06-05T07:04:00Z</cp:lastPrinted>
  <dcterms:created xsi:type="dcterms:W3CDTF">2023-04-19T05:46:00Z</dcterms:created>
  <dcterms:modified xsi:type="dcterms:W3CDTF">2023-06-05T07:05:00Z</dcterms:modified>
  <dc:language>ru-RU</dc:language>
</cp:coreProperties>
</file>