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F1" w:rsidRDefault="00504EC1" w:rsidP="00504E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5C79F1" w:rsidRPr="00803A30">
        <w:rPr>
          <w:rFonts w:cs="Times New Roman"/>
          <w:sz w:val="28"/>
          <w:szCs w:val="28"/>
        </w:rPr>
        <w:t xml:space="preserve">АДМИНИСТРАЦИЯ </w:t>
      </w:r>
      <w:r w:rsidR="00486AAD">
        <w:rPr>
          <w:rFonts w:cs="Times New Roman"/>
          <w:sz w:val="28"/>
          <w:szCs w:val="28"/>
        </w:rPr>
        <w:t>ТАСКИНСКОГО</w:t>
      </w:r>
      <w:r w:rsidR="005C79F1" w:rsidRPr="00803A30">
        <w:rPr>
          <w:rFonts w:cs="Times New Roman"/>
          <w:sz w:val="28"/>
          <w:szCs w:val="28"/>
        </w:rPr>
        <w:t xml:space="preserve"> СЕЛЬСОВЕТА</w:t>
      </w:r>
    </w:p>
    <w:p w:rsidR="00486AAD" w:rsidRPr="00803A30" w:rsidRDefault="00486AAD" w:rsidP="005C79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КАРАТУЗСКОГО РАЙОНА КРАСНОЯРСКОГО КРАЯ</w:t>
      </w:r>
    </w:p>
    <w:p w:rsidR="00486AAD" w:rsidRDefault="00486AAD" w:rsidP="005C79F1">
      <w:pPr>
        <w:jc w:val="center"/>
        <w:rPr>
          <w:rFonts w:cs="Times New Roman"/>
          <w:sz w:val="28"/>
          <w:szCs w:val="28"/>
        </w:rPr>
      </w:pPr>
    </w:p>
    <w:p w:rsidR="005C79F1" w:rsidRDefault="005C79F1" w:rsidP="005C79F1">
      <w:pPr>
        <w:jc w:val="center"/>
        <w:rPr>
          <w:rFonts w:cs="Times New Roman"/>
          <w:sz w:val="28"/>
          <w:szCs w:val="28"/>
        </w:rPr>
      </w:pPr>
      <w:r w:rsidRPr="00803A30">
        <w:rPr>
          <w:rFonts w:cs="Times New Roman"/>
          <w:sz w:val="28"/>
          <w:szCs w:val="28"/>
        </w:rPr>
        <w:t>ПОСТАНОВЛЕНИЕ</w:t>
      </w:r>
    </w:p>
    <w:p w:rsidR="009133A9" w:rsidRPr="00803A30" w:rsidRDefault="009133A9" w:rsidP="005C79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(в редакции постановления от 28.11.2018 № 67-П)</w:t>
      </w: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</w:p>
    <w:p w:rsidR="005C79F1" w:rsidRPr="00CD73F8" w:rsidRDefault="00504EC1" w:rsidP="005C79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11.12</w:t>
      </w:r>
      <w:r w:rsidR="005C79F1" w:rsidRPr="00803A30">
        <w:rPr>
          <w:rFonts w:cs="Times New Roman"/>
          <w:sz w:val="28"/>
          <w:szCs w:val="28"/>
        </w:rPr>
        <w:t xml:space="preserve">.2017                                      </w:t>
      </w:r>
      <w:proofErr w:type="spellStart"/>
      <w:r w:rsidR="00486AAD">
        <w:rPr>
          <w:rFonts w:cs="Times New Roman"/>
          <w:sz w:val="28"/>
          <w:szCs w:val="28"/>
        </w:rPr>
        <w:t>с</w:t>
      </w:r>
      <w:proofErr w:type="gramStart"/>
      <w:r w:rsidR="00486AAD">
        <w:rPr>
          <w:rFonts w:cs="Times New Roman"/>
          <w:sz w:val="28"/>
          <w:szCs w:val="28"/>
        </w:rPr>
        <w:t>.Т</w:t>
      </w:r>
      <w:proofErr w:type="gramEnd"/>
      <w:r w:rsidR="00486AAD">
        <w:rPr>
          <w:rFonts w:cs="Times New Roman"/>
          <w:sz w:val="28"/>
          <w:szCs w:val="28"/>
        </w:rPr>
        <w:t>аскино</w:t>
      </w:r>
      <w:proofErr w:type="spellEnd"/>
      <w:r w:rsidR="005C79F1" w:rsidRPr="00803A30">
        <w:rPr>
          <w:rFonts w:cs="Times New Roman"/>
          <w:sz w:val="28"/>
          <w:szCs w:val="28"/>
        </w:rPr>
        <w:t xml:space="preserve">  </w:t>
      </w:r>
      <w:r w:rsidR="005C79F1">
        <w:rPr>
          <w:rFonts w:cs="Times New Roman"/>
          <w:sz w:val="28"/>
          <w:szCs w:val="28"/>
        </w:rPr>
        <w:t xml:space="preserve">                            № </w:t>
      </w:r>
      <w:r>
        <w:rPr>
          <w:rFonts w:cs="Times New Roman"/>
          <w:sz w:val="28"/>
          <w:szCs w:val="28"/>
        </w:rPr>
        <w:t>89-П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по предоставлению</w:t>
      </w:r>
    </w:p>
    <w:p w:rsidR="005C79F1" w:rsidRPr="00CD73F8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для погребения умершего»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5C374B">
        <w:rPr>
          <w:sz w:val="28"/>
          <w:szCs w:val="28"/>
        </w:rPr>
        <w:t>Таскинского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C79F1" w:rsidRDefault="005C79F1" w:rsidP="005C79F1"/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3F8">
        <w:rPr>
          <w:sz w:val="28"/>
          <w:szCs w:val="28"/>
        </w:rPr>
        <w:t xml:space="preserve">  В соответствии с Федеральными законами от 27.07.2010 N 210-ФЗ "Об организации предоставления государственных и муниципальных услуг", от 06.10.2003 N 131-ФЗ "Об общих принципах организации местного самоуправления в Российской Федерации", от 12.01.1996 N 8-ФЗ "О погребении и похоронном деле", руководствуясь Уставом </w:t>
      </w:r>
      <w:proofErr w:type="spellStart"/>
      <w:r w:rsidR="005C374B">
        <w:rPr>
          <w:sz w:val="28"/>
          <w:szCs w:val="28"/>
        </w:rPr>
        <w:t>Таскинского</w:t>
      </w:r>
      <w:proofErr w:type="spellEnd"/>
      <w:r>
        <w:rPr>
          <w:sz w:val="28"/>
          <w:szCs w:val="28"/>
        </w:rPr>
        <w:t xml:space="preserve"> сельсовета,</w:t>
      </w:r>
      <w:r w:rsidR="005C374B">
        <w:rPr>
          <w:sz w:val="28"/>
          <w:szCs w:val="28"/>
        </w:rPr>
        <w:t xml:space="preserve"> Каратузского района, Красноярского края.</w:t>
      </w:r>
    </w:p>
    <w:p w:rsidR="005C79F1" w:rsidRPr="00CD73F8" w:rsidRDefault="005C79F1" w:rsidP="005C79F1">
      <w:pPr>
        <w:rPr>
          <w:sz w:val="28"/>
          <w:szCs w:val="28"/>
        </w:rPr>
      </w:pPr>
      <w:r w:rsidRPr="00CD73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CD73F8">
        <w:rPr>
          <w:sz w:val="28"/>
          <w:szCs w:val="28"/>
        </w:rPr>
        <w:t>:</w:t>
      </w:r>
    </w:p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73F8">
        <w:rPr>
          <w:sz w:val="28"/>
          <w:szCs w:val="28"/>
        </w:rPr>
        <w:t>1. Утвердить Административный регламент по предоставлению муниципальной услуги "Предоставление земельного участка для погребения умершего" (</w:t>
      </w:r>
      <w:r w:rsidR="00D16ACA">
        <w:rPr>
          <w:sz w:val="28"/>
          <w:szCs w:val="28"/>
        </w:rPr>
        <w:t>приложение №1</w:t>
      </w:r>
      <w:r w:rsidRPr="00CD73F8">
        <w:rPr>
          <w:sz w:val="28"/>
          <w:szCs w:val="28"/>
        </w:rPr>
        <w:t>).</w:t>
      </w:r>
      <w:r>
        <w:rPr>
          <w:sz w:val="28"/>
          <w:szCs w:val="28"/>
        </w:rPr>
        <w:t xml:space="preserve">      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5C374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Постановления                          оставляю  за  собой.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Постановление вступает в силу в день, следующий за днем его официального опубликования в </w:t>
      </w:r>
      <w:r w:rsidR="005C374B">
        <w:rPr>
          <w:rFonts w:ascii="Times New Roman" w:hAnsi="Times New Roman"/>
          <w:sz w:val="28"/>
          <w:szCs w:val="28"/>
        </w:rPr>
        <w:t>издании «</w:t>
      </w:r>
      <w:proofErr w:type="spellStart"/>
      <w:r w:rsidR="005C374B">
        <w:rPr>
          <w:rFonts w:ascii="Times New Roman" w:hAnsi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вестник».    </w:t>
      </w: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Pr="000C6654" w:rsidRDefault="005C79F1" w:rsidP="005C79F1">
      <w:pPr>
        <w:tabs>
          <w:tab w:val="left" w:pos="1100"/>
        </w:tabs>
        <w:rPr>
          <w:rFonts w:cs="Times New Roman"/>
          <w:color w:val="323232"/>
          <w:spacing w:val="-2"/>
          <w:sz w:val="28"/>
          <w:szCs w:val="28"/>
        </w:rPr>
      </w:pPr>
      <w:r w:rsidRPr="000C6654">
        <w:rPr>
          <w:rFonts w:cs="Times New Roman"/>
          <w:sz w:val="28"/>
          <w:szCs w:val="28"/>
        </w:rPr>
        <w:t xml:space="preserve">Глава </w:t>
      </w:r>
      <w:proofErr w:type="spellStart"/>
      <w:r w:rsidR="005C374B">
        <w:rPr>
          <w:rFonts w:cs="Times New Roman"/>
          <w:sz w:val="28"/>
          <w:szCs w:val="28"/>
        </w:rPr>
        <w:t>Таскинского</w:t>
      </w:r>
      <w:proofErr w:type="spellEnd"/>
      <w:r w:rsidRPr="000C6654">
        <w:rPr>
          <w:rFonts w:cs="Times New Roman"/>
          <w:sz w:val="28"/>
          <w:szCs w:val="28"/>
        </w:rPr>
        <w:t xml:space="preserve"> сельсовета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Pr="000C6654">
        <w:rPr>
          <w:rFonts w:cs="Times New Roman"/>
          <w:sz w:val="28"/>
          <w:szCs w:val="28"/>
        </w:rPr>
        <w:t xml:space="preserve">  </w:t>
      </w:r>
      <w:proofErr w:type="spellStart"/>
      <w:r w:rsidR="005C374B">
        <w:rPr>
          <w:rFonts w:cs="Times New Roman"/>
          <w:sz w:val="28"/>
          <w:szCs w:val="28"/>
        </w:rPr>
        <w:t>А.Н.Каяшкин</w:t>
      </w:r>
      <w:proofErr w:type="spellEnd"/>
      <w:r w:rsidRPr="000C6654">
        <w:rPr>
          <w:rFonts w:cs="Times New Roman"/>
          <w:sz w:val="28"/>
          <w:szCs w:val="28"/>
        </w:rPr>
        <w:t xml:space="preserve">                                                  </w:t>
      </w:r>
    </w:p>
    <w:p w:rsidR="005C79F1" w:rsidRDefault="005C79F1" w:rsidP="005C79F1">
      <w:pPr>
        <w:rPr>
          <w:sz w:val="28"/>
          <w:szCs w:val="28"/>
        </w:rPr>
      </w:pPr>
    </w:p>
    <w:p w:rsidR="005C79F1" w:rsidRDefault="005C79F1" w:rsidP="005C79F1">
      <w:pPr>
        <w:pStyle w:val="22"/>
        <w:shd w:val="clear" w:color="auto" w:fill="auto"/>
        <w:spacing w:after="0" w:line="280" w:lineRule="exact"/>
        <w:ind w:left="5160"/>
        <w:rPr>
          <w:rStyle w:val="21"/>
          <w:color w:val="000000"/>
        </w:rPr>
      </w:pP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E5602" w:rsidRDefault="00AE5602" w:rsidP="005C79F1"/>
    <w:p w:rsidR="00AE5602" w:rsidRDefault="00AE5602" w:rsidP="005C79F1"/>
    <w:p w:rsidR="00AE5602" w:rsidRDefault="00AE5602" w:rsidP="005C79F1"/>
    <w:p w:rsidR="005C79F1" w:rsidRDefault="005C79F1" w:rsidP="005C79F1"/>
    <w:p w:rsidR="005C79F1" w:rsidRDefault="005C79F1" w:rsidP="005C79F1"/>
    <w:p w:rsidR="005C374B" w:rsidRDefault="005C374B" w:rsidP="005C79F1"/>
    <w:p w:rsidR="005C374B" w:rsidRDefault="005C374B" w:rsidP="005C79F1"/>
    <w:p w:rsidR="005C374B" w:rsidRDefault="005C374B" w:rsidP="005C79F1"/>
    <w:p w:rsidR="005C374B" w:rsidRDefault="005C374B" w:rsidP="005C79F1"/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>Приложение</w:t>
      </w:r>
      <w:r w:rsidR="00D16ACA">
        <w:rPr>
          <w:rStyle w:val="21"/>
          <w:color w:val="000000"/>
          <w:sz w:val="24"/>
          <w:szCs w:val="24"/>
        </w:rPr>
        <w:t xml:space="preserve"> №1</w:t>
      </w:r>
    </w:p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rStyle w:val="21"/>
          <w:color w:val="000000"/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="005C374B">
        <w:rPr>
          <w:rStyle w:val="21"/>
          <w:color w:val="000000"/>
          <w:sz w:val="24"/>
          <w:szCs w:val="24"/>
        </w:rPr>
        <w:t>Таскинского</w:t>
      </w:r>
      <w:proofErr w:type="spellEnd"/>
      <w:r w:rsidRPr="00B30E78">
        <w:rPr>
          <w:rStyle w:val="21"/>
          <w:color w:val="000000"/>
          <w:sz w:val="24"/>
          <w:szCs w:val="24"/>
        </w:rPr>
        <w:t xml:space="preserve"> сельсовета №</w:t>
      </w:r>
      <w:r w:rsidR="00504EC1">
        <w:rPr>
          <w:rStyle w:val="21"/>
          <w:color w:val="000000"/>
          <w:sz w:val="24"/>
          <w:szCs w:val="24"/>
        </w:rPr>
        <w:t>89-П</w:t>
      </w:r>
      <w:r w:rsidRPr="00B30E78">
        <w:rPr>
          <w:rStyle w:val="21"/>
          <w:color w:val="000000"/>
          <w:sz w:val="24"/>
          <w:szCs w:val="24"/>
        </w:rPr>
        <w:t xml:space="preserve"> от </w:t>
      </w:r>
      <w:r w:rsidR="00504EC1">
        <w:rPr>
          <w:rStyle w:val="21"/>
          <w:color w:val="000000"/>
          <w:sz w:val="24"/>
          <w:szCs w:val="24"/>
        </w:rPr>
        <w:t>11.12</w:t>
      </w:r>
      <w:r>
        <w:rPr>
          <w:rStyle w:val="21"/>
          <w:color w:val="000000"/>
          <w:sz w:val="24"/>
          <w:szCs w:val="24"/>
        </w:rPr>
        <w:t>.2017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ОБЩИЕ ПОЛОЖЕНИЯ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Административный регламент предоставления муниципальной услуги "Предоставление земельного участка для погребения умершего"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3. Услуга предоставляется заместителем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="00D16ACA"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Место нахождения  администрации (почтовый адрес для направления документов и обращений): 66285</w:t>
      </w:r>
      <w:r w:rsidR="00D16ACA" w:rsidRPr="00B20043">
        <w:rPr>
          <w:rFonts w:cs="Times New Roman"/>
          <w:sz w:val="24"/>
          <w:szCs w:val="24"/>
        </w:rPr>
        <w:t>5</w:t>
      </w:r>
      <w:r w:rsidRPr="00B20043">
        <w:rPr>
          <w:rFonts w:cs="Times New Roman"/>
          <w:sz w:val="24"/>
          <w:szCs w:val="24"/>
        </w:rPr>
        <w:t xml:space="preserve"> </w:t>
      </w:r>
      <w:proofErr w:type="spellStart"/>
      <w:r w:rsidR="00D16ACA" w:rsidRPr="00B20043">
        <w:rPr>
          <w:rFonts w:cs="Times New Roman"/>
          <w:sz w:val="24"/>
          <w:szCs w:val="24"/>
        </w:rPr>
        <w:t>с</w:t>
      </w:r>
      <w:proofErr w:type="gramStart"/>
      <w:r w:rsidR="00D16ACA" w:rsidRPr="00B20043">
        <w:rPr>
          <w:rFonts w:cs="Times New Roman"/>
          <w:sz w:val="24"/>
          <w:szCs w:val="24"/>
        </w:rPr>
        <w:t>.Т</w:t>
      </w:r>
      <w:proofErr w:type="gramEnd"/>
      <w:r w:rsidR="00D16ACA" w:rsidRPr="00B20043">
        <w:rPr>
          <w:rFonts w:cs="Times New Roman"/>
          <w:sz w:val="24"/>
          <w:szCs w:val="24"/>
        </w:rPr>
        <w:t>аскино</w:t>
      </w:r>
      <w:proofErr w:type="spellEnd"/>
      <w:r w:rsidR="00D16ACA" w:rsidRPr="00B20043">
        <w:rPr>
          <w:rFonts w:cs="Times New Roman"/>
          <w:sz w:val="24"/>
          <w:szCs w:val="24"/>
        </w:rPr>
        <w:t xml:space="preserve"> </w:t>
      </w:r>
      <w:proofErr w:type="spellStart"/>
      <w:r w:rsidR="00D16ACA" w:rsidRPr="00B20043">
        <w:rPr>
          <w:rFonts w:cs="Times New Roman"/>
          <w:sz w:val="24"/>
          <w:szCs w:val="24"/>
        </w:rPr>
        <w:t>ул.Советская</w:t>
      </w:r>
      <w:proofErr w:type="spellEnd"/>
      <w:r w:rsidR="00D16ACA" w:rsidRPr="00B20043">
        <w:rPr>
          <w:rFonts w:cs="Times New Roman"/>
          <w:sz w:val="24"/>
          <w:szCs w:val="24"/>
        </w:rPr>
        <w:t xml:space="preserve"> 39</w:t>
      </w:r>
      <w:r w:rsidRPr="00B20043">
        <w:rPr>
          <w:rFonts w:cs="Times New Roman"/>
          <w:sz w:val="24"/>
          <w:szCs w:val="24"/>
        </w:rPr>
        <w:t xml:space="preserve"> Каратузского района Красноярского края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электронный адрес: </w:t>
      </w:r>
      <w:proofErr w:type="spellStart"/>
      <w:r w:rsidR="00D16ACA" w:rsidRPr="00B20043">
        <w:rPr>
          <w:rStyle w:val="dropdown-user-namefirst-letter"/>
          <w:rFonts w:cs="Times New Roman"/>
          <w:sz w:val="24"/>
          <w:szCs w:val="24"/>
          <w:lang w:val="en-US"/>
        </w:rPr>
        <w:t>sovet</w:t>
      </w:r>
      <w:proofErr w:type="spellEnd"/>
      <w:r w:rsidR="00D16ACA" w:rsidRPr="00B20043">
        <w:rPr>
          <w:rStyle w:val="dropdown-user-namefirst-letter"/>
          <w:rFonts w:cs="Times New Roman"/>
          <w:sz w:val="24"/>
          <w:szCs w:val="24"/>
        </w:rPr>
        <w:t>39235</w:t>
      </w:r>
      <w:r w:rsidRPr="00B20043">
        <w:rPr>
          <w:rStyle w:val="dropdown-user-name"/>
          <w:rFonts w:cs="Times New Roman"/>
          <w:sz w:val="24"/>
          <w:szCs w:val="24"/>
        </w:rPr>
        <w:t>@</w:t>
      </w:r>
      <w:r w:rsidR="00D16ACA" w:rsidRPr="00B20043">
        <w:rPr>
          <w:rStyle w:val="dropdown-user-name"/>
          <w:rFonts w:cs="Times New Roman"/>
          <w:sz w:val="24"/>
          <w:szCs w:val="24"/>
          <w:lang w:val="en-US"/>
        </w:rPr>
        <w:t>mail</w:t>
      </w:r>
      <w:r w:rsidRPr="00B20043">
        <w:rPr>
          <w:rStyle w:val="dropdown-user-name"/>
          <w:rFonts w:cs="Times New Roman"/>
          <w:sz w:val="24"/>
          <w:szCs w:val="24"/>
        </w:rPr>
        <w:t>.</w:t>
      </w:r>
      <w:proofErr w:type="spellStart"/>
      <w:r w:rsidRPr="00B20043">
        <w:rPr>
          <w:rStyle w:val="dropdown-user-name"/>
          <w:rFonts w:cs="Times New Roman"/>
          <w:sz w:val="24"/>
          <w:szCs w:val="24"/>
        </w:rPr>
        <w:t>ru</w:t>
      </w:r>
      <w:proofErr w:type="spell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график работы: понедельник, вторник, среда, четверг, пятница с 8-00 до 16-00 час., перерыв с 12-00 до 13-00 час., выходные дни: суббота, воскресенье.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4. Информация о муниципальной услуге предоставляется:</w:t>
      </w:r>
    </w:p>
    <w:p w:rsidR="005C79F1" w:rsidRPr="00B20043" w:rsidRDefault="00D16ACA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1) в администрации </w:t>
      </w:r>
      <w:proofErr w:type="spellStart"/>
      <w:r w:rsidRPr="00B20043">
        <w:rPr>
          <w:rFonts w:cs="Times New Roman"/>
          <w:sz w:val="24"/>
          <w:szCs w:val="24"/>
        </w:rPr>
        <w:t>Таскинского</w:t>
      </w:r>
      <w:proofErr w:type="spellEnd"/>
      <w:r w:rsidR="005C79F1" w:rsidRPr="00B20043">
        <w:rPr>
          <w:rFonts w:cs="Times New Roman"/>
          <w:sz w:val="24"/>
          <w:szCs w:val="24"/>
        </w:rPr>
        <w:t xml:space="preserve"> сельсовета</w:t>
      </w:r>
      <w:proofErr w:type="gramStart"/>
      <w:r w:rsidR="005C79F1" w:rsidRPr="00B20043">
        <w:rPr>
          <w:rFonts w:cs="Times New Roman"/>
          <w:sz w:val="24"/>
          <w:szCs w:val="24"/>
        </w:rPr>
        <w:t xml:space="preserve"> ,</w:t>
      </w:r>
      <w:proofErr w:type="gramEnd"/>
      <w:r w:rsidR="005C79F1" w:rsidRPr="00B20043">
        <w:rPr>
          <w:rFonts w:cs="Times New Roman"/>
          <w:sz w:val="24"/>
          <w:szCs w:val="24"/>
        </w:rPr>
        <w:t xml:space="preserve"> на информационных стендах и в форме личного консультирования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путем официального опубликования данного административного регламента;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при обращении по телефону - в виде устного ответа на конкретные вопросы, содержащие запрашиваемую информацию;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на официальном интернет-сайте 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</w:t>
      </w:r>
      <w:proofErr w:type="spellStart"/>
      <w:r w:rsidR="00D16ACA" w:rsidRPr="00B20043">
        <w:rPr>
          <w:rFonts w:cs="Times New Roman"/>
          <w:sz w:val="24"/>
          <w:szCs w:val="24"/>
          <w:lang w:val="en-US"/>
        </w:rPr>
        <w:t>taskino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bdu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su</w:t>
      </w:r>
      <w:proofErr w:type="spell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Время предоставления заявителю устной консультации на личном приеме не должно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и не должно превышать 10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достоверность предоставляемой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четкость в изложении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полнота информирования;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удобство и доступность получения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оперативность предоставления информации.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Администрация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 На информационных стендах в 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размещается следующая информация: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административный регламент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- перечень и формы документов, необходимых для получения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блок-схема последовательности действий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справочные телефоны  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дни и часы личного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5. Организация предоставления муниципальной услуги может осуществляться через обращение в государственное бюджетное учреждение "Многофункциональный центр предоставления государственных (муниципальных) услуг" (далее - МФЦ) по адресу: </w:t>
      </w:r>
      <w:proofErr w:type="spellStart"/>
      <w:r w:rsidRPr="00B20043">
        <w:rPr>
          <w:rFonts w:cs="Times New Roman"/>
          <w:sz w:val="24"/>
          <w:szCs w:val="24"/>
        </w:rPr>
        <w:t>с</w:t>
      </w:r>
      <w:proofErr w:type="gramStart"/>
      <w:r w:rsidRPr="00B20043">
        <w:rPr>
          <w:rFonts w:cs="Times New Roman"/>
          <w:sz w:val="24"/>
          <w:szCs w:val="24"/>
        </w:rPr>
        <w:t>.К</w:t>
      </w:r>
      <w:proofErr w:type="gramEnd"/>
      <w:r w:rsidRPr="00B20043">
        <w:rPr>
          <w:rFonts w:cs="Times New Roman"/>
          <w:sz w:val="24"/>
          <w:szCs w:val="24"/>
        </w:rPr>
        <w:t>аратузское</w:t>
      </w:r>
      <w:proofErr w:type="spellEnd"/>
      <w:r w:rsidRPr="00B20043">
        <w:rPr>
          <w:rFonts w:cs="Times New Roman"/>
          <w:sz w:val="24"/>
          <w:szCs w:val="24"/>
        </w:rPr>
        <w:t xml:space="preserve">  </w:t>
      </w:r>
      <w:proofErr w:type="spellStart"/>
      <w:r w:rsidRPr="00B20043">
        <w:rPr>
          <w:rFonts w:cs="Times New Roman"/>
          <w:sz w:val="24"/>
          <w:szCs w:val="24"/>
        </w:rPr>
        <w:t>ул.Колхозная</w:t>
      </w:r>
      <w:proofErr w:type="spellEnd"/>
      <w:r w:rsidRPr="00B20043">
        <w:rPr>
          <w:rFonts w:cs="Times New Roman"/>
          <w:sz w:val="24"/>
          <w:szCs w:val="24"/>
        </w:rPr>
        <w:t xml:space="preserve"> 63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C374B" w:rsidRPr="00B20043" w:rsidRDefault="005C374B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СТАНДАРТ ПРЕДОСТАВЛЕНИЯ МУНИЦИПАЛЬНОЙ УСЛУГИ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9. Муниципальная услуга - "Предоставление земельного участка для погребения умершего" (далее - муниципальная услуга).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10. Муниципальная услуга предоставляется администрацией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r w:rsidRPr="00B20043">
        <w:rPr>
          <w:rFonts w:cs="Times New Roman"/>
          <w:sz w:val="24"/>
          <w:szCs w:val="24"/>
        </w:rPr>
        <w:t>сельсовета</w:t>
      </w:r>
      <w:proofErr w:type="spellEnd"/>
      <w:r w:rsidRPr="00B20043">
        <w:rPr>
          <w:rFonts w:cs="Times New Roman"/>
          <w:sz w:val="24"/>
          <w:szCs w:val="24"/>
        </w:rPr>
        <w:t xml:space="preserve">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11. Результатом предоставления муниципальной услуги является предоставление земельного участка для умершего с последующей выдачей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12. Максимальный срок предоставления земельного участка для умершего составляет три рабочих дня </w:t>
      </w:r>
      <w:proofErr w:type="gramStart"/>
      <w:r w:rsidRPr="00B20043">
        <w:rPr>
          <w:rFonts w:cs="Times New Roman"/>
          <w:sz w:val="24"/>
          <w:szCs w:val="24"/>
        </w:rPr>
        <w:t>с даты подачи</w:t>
      </w:r>
      <w:proofErr w:type="gramEnd"/>
      <w:r w:rsidRPr="00B20043">
        <w:rPr>
          <w:rFonts w:cs="Times New Roman"/>
          <w:sz w:val="24"/>
          <w:szCs w:val="24"/>
        </w:rPr>
        <w:t xml:space="preserve"> заявителем документов, перечисленных в пункте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13. Предоставление муниципальной услуги осуществляется в соответствии со следующими правовыми актами: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Конституцией Российской Федерации;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02.05.2006 N 59-ФЗ "О порядке рассмотрения обращений граждан Российской Федерации";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12.01.96 N 8-ФЗ "О погребении и похоронном деле";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Указом Президента Российской Федерации от 29.06.96 N 1001 "О гарантиях прав граждан на предоставление услуг по погребению умерших";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Постановлением Главного государственного санитарного врача Российской Федерации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Рекомендациями о порядке похорон и содержании кладбищ в Российской Федерации МДК 11-01.2002, утвержденными Протоколом Госстроя России от 25.12.2001 N 01-НС-22/1.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14.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заявление о предоставлении земельного участка для погребения умершего (приложение N 1 к настоящему административному регламенту);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документ, удостоверяющий личность заявителя или его представителя;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3) свидетельство о смерти умершего, выданное органами записи актов гражданского состояния.</w:t>
      </w:r>
      <w:proofErr w:type="gramEnd"/>
      <w:r w:rsidRPr="00B20043">
        <w:rPr>
          <w:rFonts w:cs="Times New Roman"/>
          <w:sz w:val="24"/>
          <w:szCs w:val="24"/>
        </w:rPr>
        <w:t xml:space="preserve"> Документ представляется для проставления отметки о регистрации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свидетельство о смерти ранее захороненного родственника, выданное органами записи </w:t>
      </w:r>
      <w:r w:rsidRPr="00B20043">
        <w:rPr>
          <w:rFonts w:cs="Times New Roman"/>
          <w:sz w:val="24"/>
          <w:szCs w:val="24"/>
        </w:rPr>
        <w:lastRenderedPageBreak/>
        <w:t>актов гражданского состояния, представляется заявителем в случае родственного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записи о родственном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15.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16. Услуги, получение которых необходимо и обязательно для получения муниципальной услуги,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17. При предоставлении муниципальной услуги запрещается требовать от заявителя: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18. Исчерпывающий перечень оснований для отказа в приеме документов, необходимых для предоставления муниципальной услуги, является: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представление заявителем неполного комплекта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19. Исчерпывающий перечень оснований для отказа в предоставлении муниципальной услуги: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невозможность погребения в указанном заявителем месте по причине несоответствия размера земельного участка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20. Предоставление муниципальной услуги осуществляется бесплатно.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21.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22. заявление регистрируется  в журнале регистрации заявлений о предоставлении земельного участка для погребения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содержать следующие сведения: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порядковый номер и дату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фамилию, имя, отчество получателя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адрес места жительства и контактный телефон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примечание (указываются реквизиты доверенности).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быть пронумерован, прошнурован, скреплен печатью, подписью должностного  лица.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Нумерация в журнале регистрации сквозная, начиная с первого номера, ведется по годам. Все исправления в журнале регистрации должны быть оговорены надписью "</w:t>
      </w:r>
      <w:proofErr w:type="gramStart"/>
      <w:r w:rsidRPr="00B20043">
        <w:rPr>
          <w:rFonts w:cs="Times New Roman"/>
          <w:sz w:val="24"/>
          <w:szCs w:val="24"/>
        </w:rPr>
        <w:t>Исправленному</w:t>
      </w:r>
      <w:proofErr w:type="gramEnd"/>
      <w:r w:rsidRPr="00B20043">
        <w:rPr>
          <w:rFonts w:cs="Times New Roman"/>
          <w:sz w:val="24"/>
          <w:szCs w:val="24"/>
        </w:rPr>
        <w:t xml:space="preserve"> верить" и подтверждены подписью должностного лица, внесшего исправления.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23.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заявителей осуществляется на рабочих местах исполнителей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Каждое рабочее место должно быть оборудовано персональным компьютером с </w:t>
      </w:r>
      <w:r w:rsidRPr="00B20043">
        <w:rPr>
          <w:rFonts w:cs="Times New Roman"/>
          <w:sz w:val="24"/>
          <w:szCs w:val="24"/>
        </w:rPr>
        <w:lastRenderedPageBreak/>
        <w:t>возможностью доступа к необходимым базам данных по захоронениям.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Помещения для ожидания приема должны быть оборудованы информационными стендами, стульями (диванами), столами (стойками).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Требования к местам ожидания: у дверей служебных помещений размещаются информационные таблички с указанием фамилии, имени и отчества специалиста, осуществляющего предоставление муниципальной услуги, с указанием времени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24. Показателями доступности и качества предоставления муниципальной услуги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proofErr w:type="spellStart"/>
      <w:r w:rsidR="00D16ACA" w:rsidRPr="00B20043">
        <w:rPr>
          <w:rFonts w:cs="Times New Roman"/>
          <w:sz w:val="24"/>
          <w:szCs w:val="24"/>
          <w:lang w:val="en-US"/>
        </w:rPr>
        <w:t>taskino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bdu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su</w:t>
      </w:r>
      <w:proofErr w:type="spellEnd"/>
      <w:r w:rsidRPr="00B20043">
        <w:rPr>
          <w:rFonts w:cs="Times New Roman"/>
          <w:sz w:val="24"/>
          <w:szCs w:val="24"/>
        </w:rPr>
        <w:t xml:space="preserve"> 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размещение информации о порядке предоставления муниципальной услуги на информационных стендах.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25. В целях обеспечения доступности для инвалидов обеспечиваются: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допуск </w:t>
      </w:r>
      <w:proofErr w:type="spellStart"/>
      <w:r w:rsidRPr="00B20043">
        <w:rPr>
          <w:rFonts w:cs="Times New Roman"/>
          <w:sz w:val="24"/>
          <w:szCs w:val="24"/>
        </w:rPr>
        <w:t>сурдопереводчика</w:t>
      </w:r>
      <w:proofErr w:type="spellEnd"/>
      <w:r w:rsidRPr="00B20043">
        <w:rPr>
          <w:rFonts w:cs="Times New Roman"/>
          <w:sz w:val="24"/>
          <w:szCs w:val="24"/>
        </w:rPr>
        <w:t xml:space="preserve"> и </w:t>
      </w:r>
      <w:proofErr w:type="spellStart"/>
      <w:r w:rsidRPr="00B20043">
        <w:rPr>
          <w:rFonts w:cs="Times New Roman"/>
          <w:sz w:val="24"/>
          <w:szCs w:val="24"/>
        </w:rPr>
        <w:t>тифлосурдопереводчика</w:t>
      </w:r>
      <w:proofErr w:type="spellEnd"/>
      <w:r w:rsidRPr="00B20043">
        <w:rPr>
          <w:rFonts w:cs="Times New Roman"/>
          <w:sz w:val="24"/>
          <w:szCs w:val="24"/>
        </w:rPr>
        <w:t>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собаки-проводника на объекты (здания, помещения), в которых предоставляется услуга;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26. 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МФЦ может предоставлять информацию о месте нахождения и графике работы 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</w:t>
      </w:r>
      <w:proofErr w:type="gramStart"/>
      <w:r w:rsidRPr="00B20043">
        <w:rPr>
          <w:rFonts w:cs="Times New Roman"/>
          <w:sz w:val="24"/>
          <w:szCs w:val="24"/>
        </w:rPr>
        <w:t xml:space="preserve"> ,</w:t>
      </w:r>
      <w:proofErr w:type="gramEnd"/>
      <w:r w:rsidRPr="00B20043">
        <w:rPr>
          <w:rFonts w:cs="Times New Roman"/>
          <w:sz w:val="24"/>
          <w:szCs w:val="24"/>
        </w:rPr>
        <w:t xml:space="preserve">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администрацию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3. СОСТАВ, ПОСЛЕДОВАТЕЛЬНОСТЬ И СРОКИ ВЫПОЛНЕНИЯ </w:t>
      </w:r>
      <w:r w:rsidRPr="00B20043">
        <w:rPr>
          <w:rFonts w:cs="Times New Roman"/>
          <w:sz w:val="24"/>
          <w:szCs w:val="24"/>
        </w:rPr>
        <w:lastRenderedPageBreak/>
        <w:t>АДМИНИСТРАТИВНЫХ ПРОЦЕДУР (ДЕЙСТВИЙ), ТРЕБОВАНИЯ К ПОРЯДКУ ИХ ВЫПОЛНЕНИЯ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СОСТАВ АДМИНИСТРАТИВНЫХ ПРОЦЕДУР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27. Предоставление муниципальной услуги включает в себя следующие административные процедуры: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прием заявления о предоставлении земельного участка для погребения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определение свободного участка земли под захоронение на указанном заявителем кладбище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предоставление земельного участка для захоронения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выдача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28. Блок-схема предоставления муниципальной услуги приведена в приложении N 3 к настоящему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ЗАЯВЛЕНИЯ О ПРЕДОСТАВЛЕНИИ ЗЕМЕЛЬНОГО УЧАСТКА ДЛЯ ЗАХОРОНЕНИЯ УМЕРШЕГО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29. Основанием для начала предоставления муниципальной услуги является представление заявителем заместителю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D16AC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заявления (форма заявления приведена в приложении N 1 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30. Заместитель главы  принимает документы, осуществляет проверку представленных документов на соответствие перечню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31.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Информационный обмен между МФЦ и администрацией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осуществляется на бумажных носителях курьерской доставкой работником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Заявления передаются в администрацию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в день приема в МФЦ или на следующий рабочий день.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поступлении заявления в администрацию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</w:t>
      </w:r>
      <w:proofErr w:type="gramStart"/>
      <w:r w:rsidRPr="00B20043">
        <w:rPr>
          <w:rFonts w:cs="Times New Roman"/>
          <w:sz w:val="24"/>
          <w:szCs w:val="24"/>
        </w:rPr>
        <w:t xml:space="preserve"> ,</w:t>
      </w:r>
      <w:proofErr w:type="gramEnd"/>
      <w:r w:rsidRPr="00B20043">
        <w:rPr>
          <w:rFonts w:cs="Times New Roman"/>
          <w:sz w:val="24"/>
          <w:szCs w:val="24"/>
        </w:rPr>
        <w:t xml:space="preserve">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В сроки предоставления муниципальной услуги входят сроки доставки документов из МФЦ в администрацию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32. В случае выявления причин для отказа в принятии документов, указанных в пункте 18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уведомляет об этом заявителя в устной форме, объясняет причины отказа и предлагает представить документы согласно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33. В случае представления заявителем полного комплекта документов, указанных в пункте 14 настоящего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регистрирует заявление в книге учета заявлений о предоставлении земельного участка под захоронение.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34. Определение (согласование) земельного участка для погребения умершего осуществляется с учетом исполнения волеизъявления умершего о погребении его тела </w:t>
      </w:r>
      <w:r w:rsidRPr="00B20043">
        <w:rPr>
          <w:rFonts w:cs="Times New Roman"/>
          <w:sz w:val="24"/>
          <w:szCs w:val="24"/>
        </w:rPr>
        <w:lastRenderedPageBreak/>
        <w:t>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В случае отказа заявителя от выбора места захоронения в конкретном населенном пункте 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 учетом места смерти, наличия свободного участка земли, а также с учетом заслуг умершего перед обществом и государством.</w:t>
      </w:r>
      <w:proofErr w:type="gramEnd"/>
      <w:r w:rsidRPr="00B20043">
        <w:rPr>
          <w:rFonts w:cs="Times New Roman"/>
          <w:sz w:val="24"/>
          <w:szCs w:val="24"/>
        </w:rPr>
        <w:t xml:space="preserve">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35.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ПРЕДОСТАВЛЕНИЕ ЗЕМЕЛЬНОГО УЧАСТКА ПОД ЗАХОРОНЕНИЕ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36.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</w:t>
      </w:r>
      <w:proofErr w:type="gramStart"/>
      <w:r w:rsidRPr="00B20043">
        <w:rPr>
          <w:rFonts w:cs="Times New Roman"/>
          <w:sz w:val="24"/>
          <w:szCs w:val="24"/>
        </w:rPr>
        <w:t xml:space="preserve"> ,</w:t>
      </w:r>
      <w:proofErr w:type="gramEnd"/>
      <w:r w:rsidRPr="00B20043">
        <w:rPr>
          <w:rFonts w:cs="Times New Roman"/>
          <w:sz w:val="24"/>
          <w:szCs w:val="24"/>
        </w:rPr>
        <w:t>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(приложение N 2 к настоящему Регламенту).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РЕГИСТРАЦИЯ МЕСТА ПОГРЕБЕНИЯ УМЕРШЕГО И ВЫДАЧА ПАСПОРТА ЗАХОРОНЕНИЯ (УДОСТОВЕРЕНИЯ О ЗАХОРОНЕНИИ)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37. Основанием для начала административной процедуры является обращение заявителя после погребения умершего 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38.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производит соответствующую запись в книге учета регистрации захоронений. Книга учета регистрации захоронений передается в конце каждого календарного года в архив Каратузского района.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39. После внесения записи о погребении умершего в книгу регистрации захоронений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захоронении подписывается главой 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823E7F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сельсовета, скрепляется печатью и выдается заявителю.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Удостоверение о захоронении регистрируется в журнале регистрации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получении удостоверения о захоронении заявитель ставит подпись журнале выдачи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40. Общая максимальная продолжительность выполнения административной процедуры не может превышать 30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4. ФОРМЫ </w:t>
      </w:r>
      <w:proofErr w:type="gramStart"/>
      <w:r w:rsidRPr="00B20043">
        <w:rPr>
          <w:rFonts w:cs="Times New Roman"/>
          <w:sz w:val="24"/>
          <w:szCs w:val="24"/>
        </w:rPr>
        <w:t>КОНТРОЛЯ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41.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 осуществляется в следующих формах: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текущий контроль;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проведение проверок (плановых и внеплановых).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42. Текущий контроль по предоставлению муниципальной услуги осуществляется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A52E8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Глава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A52E8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 xml:space="preserve">Текущий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43. </w:t>
      </w:r>
      <w:proofErr w:type="gramStart"/>
      <w:r w:rsidRPr="00B20043">
        <w:rPr>
          <w:rFonts w:cs="Times New Roman"/>
          <w:sz w:val="24"/>
          <w:szCs w:val="24"/>
        </w:rPr>
        <w:t xml:space="preserve">Проверки могут быть плановыми (осуществляются в соответствии с графиком, утвержденным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A52E8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и внеплановыми (по конкретному обращению заявителя).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Проверки проводятся в форме документарной или выездной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выездной проверки составляется протокол выездного совещания или акт проверки.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44.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содержащие жалобы на действия (бездействие) должностных лиц.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45. Глава 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A52E8A" w:rsidRPr="00B20043">
        <w:rPr>
          <w:rFonts w:cs="Times New Roman"/>
          <w:sz w:val="24"/>
          <w:szCs w:val="24"/>
        </w:rPr>
        <w:t>Таскинского</w:t>
      </w:r>
      <w:proofErr w:type="spellEnd"/>
      <w:r w:rsidRPr="00B20043">
        <w:rPr>
          <w:rFonts w:cs="Times New Roman"/>
          <w:sz w:val="24"/>
          <w:szCs w:val="24"/>
        </w:rPr>
        <w:t xml:space="preserve"> сельсовета  несет 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 Ответственность сотрудников закрепляется в их должностных инструкциях.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5.1.Заявитель может обратиться с </w:t>
      </w:r>
      <w:proofErr w:type="gramStart"/>
      <w:r w:rsidRPr="003F2711">
        <w:rPr>
          <w:sz w:val="24"/>
          <w:szCs w:val="24"/>
        </w:rPr>
        <w:t>жалобой</w:t>
      </w:r>
      <w:proofErr w:type="gramEnd"/>
      <w:r w:rsidRPr="003F2711">
        <w:rPr>
          <w:sz w:val="24"/>
          <w:szCs w:val="24"/>
        </w:rPr>
        <w:t xml:space="preserve"> в том числе в следующих случаях: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3F2711">
          <w:rPr>
            <w:sz w:val="24"/>
            <w:szCs w:val="24"/>
          </w:rPr>
          <w:t>статье 15.1</w:t>
        </w:r>
      </w:hyperlink>
      <w:r w:rsidRPr="003F2711">
        <w:rPr>
          <w:sz w:val="24"/>
          <w:szCs w:val="24"/>
        </w:rPr>
        <w:t xml:space="preserve">  Федерального закона № 210-ФЗ;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2) нарушение срока предоставления  муниципальной услуги. </w:t>
      </w:r>
      <w:proofErr w:type="gramStart"/>
      <w:r w:rsidRPr="003F271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3F2711">
          <w:rPr>
            <w:sz w:val="24"/>
            <w:szCs w:val="24"/>
          </w:rPr>
          <w:t>частью 1.3 статьи 16</w:t>
        </w:r>
      </w:hyperlink>
      <w:r w:rsidRPr="003F2711">
        <w:rPr>
          <w:sz w:val="24"/>
          <w:szCs w:val="24"/>
        </w:rPr>
        <w:t xml:space="preserve"> Федерального закона № 210-ФЗ;</w:t>
      </w:r>
      <w:proofErr w:type="gramEnd"/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2711">
        <w:rPr>
          <w:sz w:val="24"/>
          <w:szCs w:val="24"/>
        </w:rPr>
        <w:t xml:space="preserve"> </w:t>
      </w:r>
      <w:proofErr w:type="gramStart"/>
      <w:r w:rsidRPr="003F271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" w:history="1">
        <w:r w:rsidRPr="003F2711">
          <w:rPr>
            <w:sz w:val="24"/>
            <w:szCs w:val="24"/>
          </w:rPr>
          <w:t>частью 1.3 статьи 16</w:t>
        </w:r>
      </w:hyperlink>
      <w:r w:rsidRPr="003F2711">
        <w:rPr>
          <w:sz w:val="24"/>
          <w:szCs w:val="24"/>
        </w:rPr>
        <w:t xml:space="preserve"> Федерального закона № 210-ФЗ;</w:t>
      </w:r>
      <w:proofErr w:type="gramEnd"/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8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3F2711">
        <w:rPr>
          <w:sz w:val="24"/>
          <w:szCs w:val="24"/>
        </w:rPr>
        <w:t xml:space="preserve"> </w:t>
      </w:r>
      <w:proofErr w:type="gramStart"/>
      <w:r w:rsidRPr="003F271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3F2711">
          <w:rPr>
            <w:sz w:val="24"/>
            <w:szCs w:val="24"/>
          </w:rPr>
          <w:t>частью 1.3 статьи 16</w:t>
        </w:r>
      </w:hyperlink>
      <w:r w:rsidRPr="003F2711">
        <w:rPr>
          <w:sz w:val="24"/>
          <w:szCs w:val="24"/>
        </w:rPr>
        <w:t xml:space="preserve"> Федерального закона № 210-ФЗ;</w:t>
      </w:r>
      <w:proofErr w:type="gramEnd"/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133A9" w:rsidRPr="003F2711" w:rsidRDefault="009133A9" w:rsidP="009133A9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2711">
        <w:rPr>
          <w:sz w:val="24"/>
          <w:szCs w:val="24"/>
        </w:rPr>
        <w:t xml:space="preserve"> </w:t>
      </w:r>
      <w:proofErr w:type="gramStart"/>
      <w:r w:rsidRPr="003F271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3F2711">
          <w:rPr>
            <w:sz w:val="24"/>
            <w:szCs w:val="24"/>
          </w:rPr>
          <w:t>частью 1.3 статьи 16</w:t>
        </w:r>
      </w:hyperlink>
      <w:r w:rsidRPr="003F2711">
        <w:rPr>
          <w:sz w:val="24"/>
          <w:szCs w:val="24"/>
        </w:rPr>
        <w:t xml:space="preserve">  Федерального закона</w:t>
      </w:r>
      <w:proofErr w:type="gramEnd"/>
      <w:r w:rsidRPr="003F2711">
        <w:rPr>
          <w:sz w:val="24"/>
          <w:szCs w:val="24"/>
        </w:rPr>
        <w:t xml:space="preserve"> № 210-ФЗ.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 xml:space="preserve">5.2.. Жалоба подается в письменной форме на бумажном носителе, в электронной форме в органа, предоставляющего  муниципальную услугу, должностного лица органа, предоставляющего  муниципальную услугу, либо  муниципального служащего, а также в организации, предусмотренные </w:t>
      </w:r>
      <w:hyperlink r:id="rId11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210-ФЗ.</w:t>
      </w:r>
      <w:proofErr w:type="gramEnd"/>
      <w:r w:rsidRPr="003F2711">
        <w:rPr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2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5.3. </w:t>
      </w:r>
      <w:proofErr w:type="gramStart"/>
      <w:r w:rsidRPr="003F2711">
        <w:rPr>
          <w:sz w:val="24"/>
          <w:szCs w:val="24"/>
        </w:rPr>
        <w:t>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F2711">
        <w:rPr>
          <w:sz w:val="24"/>
          <w:szCs w:val="24"/>
        </w:rPr>
        <w:t xml:space="preserve"> при личном приеме заявителя.  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5.4. В случае</w:t>
      </w:r>
      <w:proofErr w:type="gramStart"/>
      <w:r w:rsidRPr="003F2711">
        <w:rPr>
          <w:sz w:val="24"/>
          <w:szCs w:val="24"/>
        </w:rPr>
        <w:t>,</w:t>
      </w:r>
      <w:proofErr w:type="gramEnd"/>
      <w:r w:rsidRPr="003F2711">
        <w:rPr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</w:t>
      </w:r>
      <w:r w:rsidRPr="003F2711">
        <w:rPr>
          <w:sz w:val="24"/>
          <w:szCs w:val="24"/>
        </w:rPr>
        <w:lastRenderedPageBreak/>
        <w:t>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5.5. </w:t>
      </w:r>
      <w:proofErr w:type="gramStart"/>
      <w:r w:rsidRPr="003F2711">
        <w:rPr>
          <w:sz w:val="24"/>
          <w:szCs w:val="24"/>
        </w:rPr>
        <w:t xml:space="preserve">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3F2711">
          <w:rPr>
            <w:sz w:val="24"/>
            <w:szCs w:val="24"/>
          </w:rPr>
          <w:t>частью 2 статьи 6</w:t>
        </w:r>
      </w:hyperlink>
      <w:r w:rsidRPr="003F2711">
        <w:rPr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3F2711">
        <w:rPr>
          <w:sz w:val="24"/>
          <w:szCs w:val="24"/>
        </w:rPr>
        <w:t xml:space="preserve">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5. 6. Жалоба должна содержать: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4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2711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предусмотренных </w:t>
      </w:r>
      <w:hyperlink r:id="rId15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210-ФЗ, их работников;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служащего, предусмотренных </w:t>
      </w:r>
      <w:hyperlink r:id="rId16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5.7. </w:t>
      </w:r>
      <w:proofErr w:type="gramStart"/>
      <w:r w:rsidRPr="003F2711">
        <w:rPr>
          <w:sz w:val="24"/>
          <w:szCs w:val="24"/>
        </w:rPr>
        <w:t xml:space="preserve">Жалоба, поступившая в  орган, предоставляющий муниципальную услугу, предусмотренные </w:t>
      </w:r>
      <w:hyperlink r:id="rId17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18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210-ФЗ, в приеме документов у заявителя либо в исправлении допущенных опечаток и</w:t>
      </w:r>
      <w:proofErr w:type="gramEnd"/>
      <w:r w:rsidRPr="003F2711">
        <w:rPr>
          <w:sz w:val="24"/>
          <w:szCs w:val="24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133A9" w:rsidRPr="003F2711" w:rsidRDefault="009133A9" w:rsidP="009133A9">
      <w:pPr>
        <w:pStyle w:val="ConsPlusNormal"/>
        <w:jc w:val="both"/>
        <w:rPr>
          <w:sz w:val="24"/>
          <w:szCs w:val="24"/>
        </w:rPr>
      </w:pPr>
      <w:r w:rsidRPr="003F2711">
        <w:rPr>
          <w:sz w:val="24"/>
          <w:szCs w:val="24"/>
        </w:rPr>
        <w:t>1)</w:t>
      </w:r>
      <w:r w:rsidRPr="003F2711">
        <w:rPr>
          <w:bCs/>
          <w:sz w:val="24"/>
          <w:szCs w:val="24"/>
        </w:rPr>
        <w:t xml:space="preserve"> в случае признания жалобы подлежащей удовлетворению в ответе заявителю, указанном в </w:t>
      </w:r>
      <w:hyperlink r:id="rId19" w:anchor="block_11028" w:history="1">
        <w:r w:rsidRPr="003F2711">
          <w:rPr>
            <w:bCs/>
            <w:sz w:val="24"/>
            <w:szCs w:val="24"/>
          </w:rPr>
          <w:t>части 5</w:t>
        </w:r>
      </w:hyperlink>
      <w:r w:rsidRPr="003F2711">
        <w:rPr>
          <w:bCs/>
          <w:sz w:val="24"/>
          <w:szCs w:val="24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20" w:history="1">
        <w:r w:rsidRPr="003F2711">
          <w:rPr>
            <w:sz w:val="24"/>
            <w:szCs w:val="24"/>
          </w:rPr>
          <w:t>частью 1.1 статьи 16</w:t>
        </w:r>
      </w:hyperlink>
      <w:r w:rsidRPr="003F2711">
        <w:rPr>
          <w:sz w:val="24"/>
          <w:szCs w:val="24"/>
        </w:rPr>
        <w:t xml:space="preserve">  Федерального закона № 210-ФЗ</w:t>
      </w:r>
      <w:r w:rsidRPr="003F2711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</w:t>
      </w:r>
      <w:r w:rsidRPr="003F2711">
        <w:rPr>
          <w:bCs/>
          <w:sz w:val="24"/>
          <w:szCs w:val="24"/>
        </w:rPr>
        <w:lastRenderedPageBreak/>
        <w:t xml:space="preserve">доставленные </w:t>
      </w:r>
      <w:proofErr w:type="gramStart"/>
      <w:r w:rsidRPr="003F2711">
        <w:rPr>
          <w:bCs/>
          <w:sz w:val="24"/>
          <w:szCs w:val="24"/>
        </w:rPr>
        <w:t>неудобства</w:t>
      </w:r>
      <w:proofErr w:type="gramEnd"/>
      <w:r w:rsidRPr="003F2711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Pr="003F2711">
        <w:rPr>
          <w:bCs/>
          <w:sz w:val="24"/>
          <w:szCs w:val="24"/>
        </w:rPr>
        <w:t xml:space="preserve"> .</w:t>
      </w:r>
      <w:proofErr w:type="gramEnd"/>
      <w:r w:rsidRPr="003F2711">
        <w:rPr>
          <w:sz w:val="24"/>
          <w:szCs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3A9" w:rsidRPr="003F2711" w:rsidRDefault="009133A9" w:rsidP="009133A9">
      <w:pPr>
        <w:jc w:val="both"/>
        <w:rPr>
          <w:rFonts w:cs="Times New Roman"/>
          <w:bCs/>
          <w:sz w:val="24"/>
          <w:szCs w:val="24"/>
        </w:rPr>
      </w:pPr>
      <w:r w:rsidRPr="003F2711">
        <w:rPr>
          <w:rFonts w:cs="Times New Roman"/>
          <w:sz w:val="24"/>
          <w:szCs w:val="24"/>
        </w:rPr>
        <w:t xml:space="preserve">2) </w:t>
      </w:r>
      <w:r w:rsidRPr="003F2711">
        <w:rPr>
          <w:rFonts w:cs="Times New Roman"/>
          <w:bCs/>
          <w:sz w:val="24"/>
          <w:szCs w:val="24"/>
        </w:rPr>
        <w:t xml:space="preserve">в случае признания </w:t>
      </w:r>
      <w:proofErr w:type="gramStart"/>
      <w:r w:rsidRPr="003F2711">
        <w:rPr>
          <w:rFonts w:cs="Times New Roman"/>
          <w:bCs/>
          <w:sz w:val="24"/>
          <w:szCs w:val="24"/>
        </w:rPr>
        <w:t>жалобы</w:t>
      </w:r>
      <w:proofErr w:type="gramEnd"/>
      <w:r w:rsidRPr="003F2711">
        <w:rPr>
          <w:rFonts w:cs="Times New Roman"/>
          <w:bCs/>
          <w:sz w:val="24"/>
          <w:szCs w:val="24"/>
        </w:rPr>
        <w:t xml:space="preserve"> не подлежащей удовлетворению в ответе заявителю, указанном в</w:t>
      </w:r>
      <w:r w:rsidRPr="003F2711">
        <w:rPr>
          <w:sz w:val="24"/>
          <w:szCs w:val="24"/>
        </w:rPr>
        <w:t xml:space="preserve"> </w:t>
      </w:r>
      <w:r w:rsidRPr="003F2711">
        <w:rPr>
          <w:rFonts w:cs="Times New Roman"/>
          <w:bCs/>
          <w:sz w:val="24"/>
          <w:szCs w:val="24"/>
        </w:rPr>
        <w:t>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3F2711">
        <w:rPr>
          <w:sz w:val="24"/>
          <w:szCs w:val="24"/>
        </w:rPr>
        <w:t xml:space="preserve"> п.5.7.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33A9" w:rsidRPr="003F2711" w:rsidRDefault="009133A9" w:rsidP="009133A9">
      <w:pPr>
        <w:pStyle w:val="ConsPlusNormal"/>
        <w:ind w:firstLine="540"/>
        <w:jc w:val="both"/>
        <w:rPr>
          <w:sz w:val="24"/>
          <w:szCs w:val="24"/>
        </w:rPr>
      </w:pPr>
      <w:r w:rsidRPr="003F2711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3F271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F2711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3F2711">
        <w:rPr>
          <w:sz w:val="24"/>
          <w:szCs w:val="24"/>
        </w:rPr>
        <w:t xml:space="preserve"> п.5.1. настоящего раздела, незамедлительно направляют имеющиеся материалы в органы прокуратуры.</w:t>
      </w:r>
    </w:p>
    <w:p w:rsidR="009133A9" w:rsidRPr="003F2711" w:rsidRDefault="009133A9" w:rsidP="009133A9">
      <w:pPr>
        <w:ind w:firstLine="709"/>
        <w:jc w:val="both"/>
        <w:rPr>
          <w:rFonts w:cs="Times New Roman"/>
          <w:sz w:val="24"/>
          <w:szCs w:val="24"/>
        </w:rPr>
      </w:pPr>
      <w:r w:rsidRPr="003F2711">
        <w:rPr>
          <w:rFonts w:cs="Times New Roman"/>
          <w:sz w:val="24"/>
          <w:szCs w:val="24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1" w:history="1">
        <w:r w:rsidRPr="003F2711">
          <w:rPr>
            <w:rFonts w:cs="Times New Roman"/>
            <w:sz w:val="24"/>
            <w:szCs w:val="24"/>
          </w:rPr>
          <w:t>законом</w:t>
        </w:r>
      </w:hyperlink>
      <w:r w:rsidRPr="003F2711">
        <w:rPr>
          <w:rFonts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</w:t>
      </w:r>
      <w:proofErr w:type="gramStart"/>
      <w:r w:rsidRPr="003F2711">
        <w:rPr>
          <w:rFonts w:cs="Times New Roman"/>
          <w:sz w:val="24"/>
          <w:szCs w:val="24"/>
        </w:rPr>
        <w:t>.</w:t>
      </w:r>
      <w:proofErr w:type="gramEnd"/>
      <w:r w:rsidRPr="003F2711">
        <w:rPr>
          <w:rFonts w:cs="Times New Roman"/>
          <w:sz w:val="24"/>
          <w:szCs w:val="24"/>
        </w:rPr>
        <w:t xml:space="preserve"> (</w:t>
      </w:r>
      <w:proofErr w:type="gramStart"/>
      <w:r w:rsidRPr="003F2711">
        <w:rPr>
          <w:rFonts w:cs="Times New Roman"/>
          <w:sz w:val="24"/>
          <w:szCs w:val="24"/>
        </w:rPr>
        <w:t>в</w:t>
      </w:r>
      <w:proofErr w:type="gramEnd"/>
      <w:r w:rsidRPr="003F2711">
        <w:rPr>
          <w:rFonts w:cs="Times New Roman"/>
          <w:sz w:val="24"/>
          <w:szCs w:val="24"/>
        </w:rPr>
        <w:t xml:space="preserve"> ред. от 26.04.2018 № 148).</w:t>
      </w:r>
    </w:p>
    <w:p w:rsidR="005C79F1" w:rsidRDefault="005C79F1" w:rsidP="005C79F1">
      <w:bookmarkStart w:id="0" w:name="_GoBack"/>
      <w:bookmarkEnd w:id="0"/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  <w:r>
        <w:t>Приложение N 1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B20043">
      <w:pPr>
        <w:jc w:val="right"/>
      </w:pPr>
    </w:p>
    <w:p w:rsidR="005C79F1" w:rsidRDefault="005C79F1" w:rsidP="00B20043"/>
    <w:p w:rsidR="005C79F1" w:rsidRDefault="005C79F1" w:rsidP="00B20043">
      <w:pPr>
        <w:jc w:val="right"/>
      </w:pPr>
      <w:r>
        <w:t xml:space="preserve">в администрацию </w:t>
      </w:r>
      <w:proofErr w:type="spellStart"/>
      <w:r w:rsidR="00A52E8A">
        <w:t>Таскинского</w:t>
      </w:r>
      <w:proofErr w:type="spellEnd"/>
      <w:r>
        <w:t xml:space="preserve"> сельсовета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(фамилия, имя, отчество)</w:t>
      </w:r>
    </w:p>
    <w:p w:rsidR="005C79F1" w:rsidRDefault="005C79F1" w:rsidP="00B20043">
      <w:pPr>
        <w:jc w:val="right"/>
      </w:pPr>
      <w:r>
        <w:t>паспорт ___________ N _______</w:t>
      </w:r>
    </w:p>
    <w:p w:rsidR="005C79F1" w:rsidRDefault="005C79F1" w:rsidP="00B20043">
      <w:pPr>
        <w:jc w:val="right"/>
      </w:pPr>
      <w:r>
        <w:t>выдан "__" __________ 20__ г.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5C79F1" w:rsidRDefault="005C79F1" w:rsidP="00B20043">
      <w:pPr>
        <w:jc w:val="right"/>
      </w:pPr>
      <w:r>
        <w:t>адрес: ______________________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телефон: ____________________</w:t>
      </w:r>
    </w:p>
    <w:p w:rsidR="005C79F1" w:rsidRDefault="005C79F1" w:rsidP="00B20043"/>
    <w:p w:rsidR="005C79F1" w:rsidRDefault="005C79F1" w:rsidP="00B20043"/>
    <w:p w:rsidR="005C79F1" w:rsidRDefault="005C79F1" w:rsidP="00B20043">
      <w:r>
        <w:t xml:space="preserve">ЗАЯВЛЕНИЕ </w:t>
      </w:r>
    </w:p>
    <w:p w:rsidR="005C79F1" w:rsidRDefault="005C79F1" w:rsidP="00B20043"/>
    <w:p w:rsidR="005C79F1" w:rsidRDefault="005C79F1" w:rsidP="00B20043"/>
    <w:p w:rsidR="005C79F1" w:rsidRDefault="005C79F1" w:rsidP="00B20043">
      <w:r>
        <w:t>Прошу предоставить земельный участок для погребения умершего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(фамилия, имя, отчество)</w:t>
      </w:r>
    </w:p>
    <w:p w:rsidR="005C79F1" w:rsidRDefault="005C79F1" w:rsidP="00B20043"/>
    <w:p w:rsidR="005C79F1" w:rsidRDefault="005C79F1" w:rsidP="00B20043">
      <w:r>
        <w:t xml:space="preserve">свидетельство о смерти _____________ N _______ </w:t>
      </w:r>
      <w:proofErr w:type="gramStart"/>
      <w:r>
        <w:t>от</w:t>
      </w:r>
      <w:proofErr w:type="gramEnd"/>
      <w:r>
        <w:t xml:space="preserve"> 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proofErr w:type="gramStart"/>
      <w:r>
        <w:t>(родственное захоронение, отвод земельного участка,</w:t>
      </w:r>
      <w:proofErr w:type="gramEnd"/>
    </w:p>
    <w:p w:rsidR="005C79F1" w:rsidRDefault="005C79F1" w:rsidP="00B20043">
      <w:r>
        <w:t>захоронение урны с прахом в родственную могилу)</w:t>
      </w:r>
    </w:p>
    <w:p w:rsidR="005C79F1" w:rsidRDefault="005C79F1" w:rsidP="00B20043">
      <w:r>
        <w:t>свидетельство о смерти ранее захороненного родственника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 xml:space="preserve">(фамилия, имя, отчество ранее </w:t>
      </w:r>
      <w:proofErr w:type="gramStart"/>
      <w:r>
        <w:t>захороненного</w:t>
      </w:r>
      <w:proofErr w:type="gramEnd"/>
      <w:r>
        <w:t>)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proofErr w:type="gramStart"/>
      <w:r>
        <w:t>(серия, номер и дата выдачи свидетельства</w:t>
      </w:r>
      <w:proofErr w:type="gramEnd"/>
    </w:p>
    <w:p w:rsidR="005C79F1" w:rsidRDefault="005C79F1" w:rsidP="00B20043">
      <w:r>
        <w:t>о смерти ранее захороненного родственника)</w:t>
      </w:r>
    </w:p>
    <w:p w:rsidR="005C79F1" w:rsidRDefault="005C79F1" w:rsidP="00B20043">
      <w:r>
        <w:t>секции N ________________________________________________________ кладбища.</w:t>
      </w:r>
    </w:p>
    <w:p w:rsidR="005C79F1" w:rsidRDefault="00B20043" w:rsidP="00B20043">
      <w:r>
        <w:t xml:space="preserve">                                                     </w:t>
      </w:r>
      <w:r w:rsidR="005C79F1">
        <w:t>(наименование)</w:t>
      </w:r>
    </w:p>
    <w:p w:rsidR="005C79F1" w:rsidRDefault="005C79F1" w:rsidP="00B20043"/>
    <w:p w:rsidR="005C79F1" w:rsidRDefault="005C79F1" w:rsidP="00B20043">
      <w:r>
        <w:t>Другие родственники к захоронению претензий не имеют. В случае</w:t>
      </w:r>
    </w:p>
    <w:p w:rsidR="005C79F1" w:rsidRDefault="005C79F1" w:rsidP="00B20043">
      <w:r>
        <w:t>возникновения претензий со стороны других родственников эксгумацию и</w:t>
      </w:r>
    </w:p>
    <w:p w:rsidR="005C79F1" w:rsidRDefault="005C79F1" w:rsidP="00B20043">
      <w:r>
        <w:t>перезахоронение буду производить за свой счет.</w:t>
      </w:r>
    </w:p>
    <w:p w:rsidR="005C79F1" w:rsidRDefault="005C79F1" w:rsidP="00B20043">
      <w:r>
        <w:t>Сведения, указанные в заявлении о родственных отношениях, подтверждаю.</w:t>
      </w:r>
    </w:p>
    <w:p w:rsidR="005C79F1" w:rsidRDefault="005C79F1" w:rsidP="00B20043">
      <w:r>
        <w:t>Об ответственности, предусмотренной законодательством Российской</w:t>
      </w:r>
    </w:p>
    <w:p w:rsidR="005C79F1" w:rsidRDefault="005C79F1" w:rsidP="00B20043">
      <w:r>
        <w:t xml:space="preserve">Федерации за предоставление недостоверных сведений, </w:t>
      </w:r>
      <w:proofErr w:type="gramStart"/>
      <w:r>
        <w:t>предупрежден</w:t>
      </w:r>
      <w:proofErr w:type="gramEnd"/>
      <w:r>
        <w:t>.</w:t>
      </w:r>
    </w:p>
    <w:p w:rsidR="005C79F1" w:rsidRDefault="005C79F1" w:rsidP="00B20043">
      <w:r>
        <w:t>Приложение: 1. ______________________________________ на ___ л. в ____ экз.</w:t>
      </w:r>
    </w:p>
    <w:p w:rsidR="005C79F1" w:rsidRDefault="00B20043" w:rsidP="00B20043">
      <w:r>
        <w:t xml:space="preserve">                                      </w:t>
      </w:r>
      <w:r w:rsidR="005C79F1">
        <w:t>(наименование документа)</w:t>
      </w:r>
    </w:p>
    <w:p w:rsidR="005C79F1" w:rsidRDefault="005C79F1" w:rsidP="00B20043">
      <w:r>
        <w:t>2. ______________________________________ на ___ л. в ____ экз.</w:t>
      </w:r>
    </w:p>
    <w:p w:rsidR="005C79F1" w:rsidRDefault="00B20043" w:rsidP="00B20043">
      <w:r>
        <w:t xml:space="preserve">                         </w:t>
      </w:r>
      <w:r w:rsidR="005C79F1">
        <w:t>(наименование документа)</w:t>
      </w:r>
    </w:p>
    <w:p w:rsidR="005C79F1" w:rsidRDefault="005C79F1" w:rsidP="00B20043">
      <w:r>
        <w:t>3. ______________________________________ на ___ л. в ____ экз.</w:t>
      </w:r>
    </w:p>
    <w:p w:rsidR="005C79F1" w:rsidRDefault="00B20043" w:rsidP="00B20043">
      <w:r>
        <w:t xml:space="preserve">                          </w:t>
      </w:r>
      <w:r w:rsidR="005C79F1">
        <w:t>(наименование документа)</w:t>
      </w:r>
    </w:p>
    <w:p w:rsidR="005C79F1" w:rsidRDefault="005C79F1" w:rsidP="00B20043"/>
    <w:p w:rsidR="005C79F1" w:rsidRDefault="005C79F1" w:rsidP="00B20043">
      <w:r>
        <w:t>Настоящим заявлением я своей волей и в своем интересе подтверждаю</w:t>
      </w:r>
    </w:p>
    <w:p w:rsidR="005C79F1" w:rsidRDefault="005C79F1" w:rsidP="00B20043">
      <w:r>
        <w:t xml:space="preserve">согласие на обработку моих персональных данных в соответствии </w:t>
      </w:r>
      <w:proofErr w:type="gramStart"/>
      <w:r>
        <w:t>с</w:t>
      </w:r>
      <w:proofErr w:type="gramEnd"/>
    </w:p>
    <w:p w:rsidR="005C79F1" w:rsidRDefault="005C79F1" w:rsidP="00B20043">
      <w:r>
        <w:t>п. 2 ст. 6 и п. 2 ст. 9 Федерального закона от 27.07.2006 N 152-ФЗ "О</w:t>
      </w:r>
    </w:p>
    <w:p w:rsidR="005C79F1" w:rsidRDefault="005C79F1" w:rsidP="00B20043">
      <w:r>
        <w:t>персональных данных".</w:t>
      </w:r>
    </w:p>
    <w:p w:rsidR="005C79F1" w:rsidRDefault="005C79F1" w:rsidP="00B20043"/>
    <w:p w:rsidR="005C79F1" w:rsidRDefault="005C79F1" w:rsidP="00B20043">
      <w:r>
        <w:t>______________________                 ____________________________________</w:t>
      </w:r>
    </w:p>
    <w:p w:rsidR="005C79F1" w:rsidRDefault="005C79F1" w:rsidP="00B20043">
      <w:r>
        <w:t>________________________</w:t>
      </w:r>
    </w:p>
    <w:p w:rsidR="005C79F1" w:rsidRDefault="005C79F1" w:rsidP="00B20043">
      <w:r>
        <w:t>(подпись) (дата)                              (фамилия, имя, отчество)</w:t>
      </w:r>
    </w:p>
    <w:p w:rsidR="005C79F1" w:rsidRDefault="005C79F1" w:rsidP="00B20043">
      <w:r>
        <w:t xml:space="preserve"> </w:t>
      </w:r>
    </w:p>
    <w:p w:rsidR="005C79F1" w:rsidRDefault="005C79F1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5C79F1" w:rsidRDefault="005C79F1" w:rsidP="005C79F1">
      <w:pPr>
        <w:jc w:val="right"/>
      </w:pPr>
      <w:r>
        <w:t>Приложение N 2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5C79F1" w:rsidRDefault="005C79F1" w:rsidP="005C79F1">
      <w:r>
        <w:t>ФОРМА РАЗРЕШЕНИЯ НА ПОГРЕБЕНИЕ УМЕРШЕГО (ЕГО ТЕЛА (ОСТАНКОВ) ИЛИ ПРАХА)</w:t>
      </w:r>
    </w:p>
    <w:p w:rsidR="005C79F1" w:rsidRDefault="005C79F1" w:rsidP="005C79F1">
      <w:r>
        <w:t>__________________________________________________________________________</w:t>
      </w:r>
    </w:p>
    <w:p w:rsidR="005C79F1" w:rsidRDefault="005C79F1" w:rsidP="005C79F1">
      <w:r>
        <w:t>Ф.И.О. лица, которому выдается разрешение</w:t>
      </w:r>
    </w:p>
    <w:p w:rsidR="005C79F1" w:rsidRDefault="005C79F1" w:rsidP="005C79F1">
      <w:r>
        <w:t xml:space="preserve">Разрешить захоронение (новое, родственное) </w:t>
      </w:r>
      <w:proofErr w:type="gramStart"/>
      <w:r>
        <w:t>умершего</w:t>
      </w:r>
      <w:proofErr w:type="gramEnd"/>
      <w:r>
        <w:t xml:space="preserve"> _______________________</w:t>
      </w:r>
    </w:p>
    <w:p w:rsidR="005C79F1" w:rsidRDefault="005C79F1" w:rsidP="005C79F1">
      <w:r>
        <w:t>дата смерти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 xml:space="preserve">Ф.И.О. </w:t>
      </w:r>
      <w:proofErr w:type="gramStart"/>
      <w:r>
        <w:t>умершего</w:t>
      </w:r>
      <w:proofErr w:type="gramEnd"/>
    </w:p>
    <w:p w:rsidR="005C79F1" w:rsidRDefault="005C79F1" w:rsidP="005C79F1">
      <w:r>
        <w:t>предоставлено место захоронения</w:t>
      </w:r>
    </w:p>
    <w:p w:rsidR="005C79F1" w:rsidRDefault="005C79F1" w:rsidP="005C79F1">
      <w:r>
        <w:t>для погребения (земельный участок) на кладбище ____________________________</w:t>
      </w:r>
    </w:p>
    <w:p w:rsidR="005C79F1" w:rsidRDefault="005C79F1" w:rsidP="005C79F1">
      <w:r>
        <w:t>на участке __________________________________ размером ______________ кв. м</w:t>
      </w:r>
    </w:p>
    <w:p w:rsidR="005C79F1" w:rsidRDefault="005C79F1" w:rsidP="005C79F1">
      <w:r>
        <w:t>с соблюдением требований законодательства и муниципальных правовых актов,</w:t>
      </w:r>
    </w:p>
    <w:p w:rsidR="005C79F1" w:rsidRDefault="005C79F1" w:rsidP="005C79F1">
      <w:r>
        <w:t>регулирующих погребение и устройство могил.</w:t>
      </w:r>
    </w:p>
    <w:p w:rsidR="005C79F1" w:rsidRDefault="005C79F1" w:rsidP="005C79F1">
      <w:r>
        <w:t xml:space="preserve">Захоронение произвести "__" __________________ 20__ г. в _______________ </w:t>
      </w:r>
      <w:proofErr w:type="gramStart"/>
      <w:r>
        <w:t>ч</w:t>
      </w:r>
      <w:proofErr w:type="gramEnd"/>
      <w:r>
        <w:t>.</w:t>
      </w:r>
    </w:p>
    <w:p w:rsidR="005C79F1" w:rsidRDefault="005C79F1" w:rsidP="005C79F1">
      <w:r>
        <w:t>дата и время захоронения, указанные в заявлении</w:t>
      </w:r>
    </w:p>
    <w:p w:rsidR="005C79F1" w:rsidRDefault="005C79F1" w:rsidP="005C79F1">
      <w:r>
        <w:t>или по согласованию с лицом, взявшим на себя</w:t>
      </w:r>
    </w:p>
    <w:p w:rsidR="005C79F1" w:rsidRDefault="005C79F1" w:rsidP="005C79F1">
      <w:r>
        <w:t xml:space="preserve">обязанность осуществить погребение </w:t>
      </w:r>
      <w:proofErr w:type="gramStart"/>
      <w:r>
        <w:t>умершего</w:t>
      </w:r>
      <w:proofErr w:type="gramEnd"/>
    </w:p>
    <w:p w:rsidR="005C79F1" w:rsidRDefault="005C79F1" w:rsidP="005C79F1">
      <w:r>
        <w:t>Исполнитель работ по погребению: __________________________________________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>(полное наименование Исполнителя работ по погребению)</w:t>
      </w:r>
    </w:p>
    <w:p w:rsidR="005C79F1" w:rsidRDefault="005C79F1" w:rsidP="005C79F1"/>
    <w:p w:rsidR="005C79F1" w:rsidRDefault="005C79F1" w:rsidP="005C79F1">
      <w:r>
        <w:t>"__" ____________ 20__ г.</w:t>
      </w:r>
    </w:p>
    <w:p w:rsidR="005C79F1" w:rsidRDefault="005C79F1" w:rsidP="005C79F1">
      <w:r>
        <w:t>________________________ ___________ ______________________________</w:t>
      </w:r>
    </w:p>
    <w:p w:rsidR="005C79F1" w:rsidRDefault="005C79F1" w:rsidP="005C79F1">
      <w:r>
        <w:t>(наименование должности) М.П. (подпись) (фамилия, имя, отчество)</w:t>
      </w:r>
    </w:p>
    <w:p w:rsidR="005C79F1" w:rsidRDefault="005C79F1" w:rsidP="005C79F1"/>
    <w:p w:rsidR="005C79F1" w:rsidRDefault="005C79F1" w:rsidP="005C79F1">
      <w:r>
        <w:t>* Примечание. Срок действия разрешения семь рабочих дней. В случае если</w:t>
      </w:r>
    </w:p>
    <w:p w:rsidR="005C79F1" w:rsidRDefault="005C79F1" w:rsidP="005C79F1">
      <w:r>
        <w:t>погребение не осуществлено в установленный срок, настоящее разрешение</w:t>
      </w:r>
    </w:p>
    <w:p w:rsidR="005C79F1" w:rsidRDefault="005C79F1" w:rsidP="005C79F1">
      <w:r>
        <w:t>аннулируется, участок для погребения предоставляется другим лицам.</w:t>
      </w:r>
    </w:p>
    <w:p w:rsidR="005C79F1" w:rsidRDefault="005C79F1" w:rsidP="005C79F1">
      <w:r>
        <w:t>Размер бесплатно предоставляемого участка земли гарантирует погребение</w:t>
      </w:r>
    </w:p>
    <w:p w:rsidR="005C79F1" w:rsidRDefault="005C79F1" w:rsidP="005C79F1">
      <w:proofErr w:type="gramStart"/>
      <w:r>
        <w:t>на этом же участке земли умершего супруга или близкого родственника (дети</w:t>
      </w:r>
      <w:proofErr w:type="gramEnd"/>
    </w:p>
    <w:p w:rsidR="005C79F1" w:rsidRDefault="005C79F1" w:rsidP="005C79F1">
      <w:r>
        <w:t>родители, усыновленные, усыновители, родные братья и родные сестры, внуки,</w:t>
      </w:r>
    </w:p>
    <w:p w:rsidR="005C79F1" w:rsidRDefault="005C79F1" w:rsidP="005C79F1">
      <w:r>
        <w:t>дедушка, бабушка).</w:t>
      </w:r>
    </w:p>
    <w:p w:rsidR="005C79F1" w:rsidRDefault="005C79F1" w:rsidP="005C79F1">
      <w:r>
        <w:t>Информация для Исполнителя работ по погребению:</w:t>
      </w:r>
    </w:p>
    <w:p w:rsidR="005C79F1" w:rsidRDefault="005C79F1" w:rsidP="005C79F1">
      <w:r>
        <w:t>- подготовка могилы осуществляется ручным способом по предъявлении</w:t>
      </w:r>
    </w:p>
    <w:p w:rsidR="005C79F1" w:rsidRDefault="005C79F1" w:rsidP="005C79F1">
      <w:r>
        <w:t>настоящего разрешения;</w:t>
      </w:r>
    </w:p>
    <w:p w:rsidR="005C79F1" w:rsidRDefault="005C79F1" w:rsidP="005C79F1">
      <w:r>
        <w:t>- копка могил осуществляется в течение времени, когда кладбище открыто</w:t>
      </w:r>
    </w:p>
    <w:p w:rsidR="005C79F1" w:rsidRDefault="005C79F1" w:rsidP="005C79F1">
      <w:r>
        <w:t>для посещения, копка могил в ночное время запрещена.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5C79F1" w:rsidRDefault="005C79F1" w:rsidP="005C79F1"/>
    <w:p w:rsidR="00703E35" w:rsidRDefault="00703E35" w:rsidP="005C79F1">
      <w:pPr>
        <w:jc w:val="right"/>
        <w:sectPr w:rsidR="00703E35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5C79F1" w:rsidP="005C79F1">
      <w:pPr>
        <w:jc w:val="right"/>
      </w:pPr>
      <w:r>
        <w:lastRenderedPageBreak/>
        <w:t>Приложение N 3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>Блок-схема последовательности действий по предоставлению муниципальной услуги</w: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42545</wp:posOffset>
                </wp:positionV>
                <wp:extent cx="2720340" cy="618490"/>
                <wp:effectExtent l="0" t="0" r="2286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Выдача разрешения на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292.35pt;margin-top:3.35pt;width:214.2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Выдача разрешения на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135255</wp:posOffset>
                </wp:positionV>
                <wp:extent cx="0" cy="200660"/>
                <wp:effectExtent l="76200" t="0" r="57150" b="660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10.65pt" to="392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160655</wp:posOffset>
                </wp:positionV>
                <wp:extent cx="2720340" cy="723900"/>
                <wp:effectExtent l="0" t="0" r="2286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</w:rPr>
                              <w:t>Прием заявления на разрешение погребения умершего, с документами, их первичная проверка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292.35pt;margin-top:12.65pt;width:214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B20043">
                        <w:rPr>
                          <w:rFonts w:ascii="Times New Roman" w:hAnsi="Times New Roman"/>
                        </w:rPr>
                        <w:t>Прием заявления на разрешение погребения умершего, с документами, их первичная проверка и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8255</wp:posOffset>
                </wp:positionV>
                <wp:extent cx="0" cy="200660"/>
                <wp:effectExtent l="76200" t="0" r="57150" b="660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.65pt" to="39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tabs>
          <w:tab w:val="left" w:pos="5265"/>
          <w:tab w:val="center" w:pos="7568"/>
          <w:tab w:val="left" w:pos="10470"/>
        </w:tabs>
        <w:suppressAutoHyphens/>
        <w:autoSpaceDE/>
        <w:autoSpaceDN/>
        <w:adjustRightInd/>
        <w:rPr>
          <w:rFonts w:eastAsia="Andale Sans UI" w:cs="Times New Roman"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33655</wp:posOffset>
                </wp:positionV>
                <wp:extent cx="2767965" cy="1161415"/>
                <wp:effectExtent l="0" t="0" r="13335" b="196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Представлен полный пакет документов,</w:t>
                            </w:r>
                          </w:p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(по форме и содержанию, </w:t>
                            </w:r>
                            <w:proofErr w:type="gramStart"/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соответствующие</w:t>
                            </w:r>
                            <w:proofErr w:type="gramEnd"/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292.35pt;margin-top:2.65pt;width:217.95pt;height: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Представлен полный пакет документов,</w:t>
                      </w:r>
                    </w:p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(по форме и содержанию, </w:t>
                      </w:r>
                      <w:proofErr w:type="gramStart"/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соответствующие</w:t>
                      </w:r>
                      <w:proofErr w:type="gramEnd"/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>Нет</w:t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  <w:t>Да</w:t>
      </w:r>
    </w:p>
    <w:p w:rsidR="00B20043" w:rsidRPr="00B20043" w:rsidRDefault="00B20043" w:rsidP="00B20043">
      <w:pPr>
        <w:tabs>
          <w:tab w:val="center" w:pos="7568"/>
          <w:tab w:val="left" w:pos="10185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60325</wp:posOffset>
                </wp:positionV>
                <wp:extent cx="635" cy="387985"/>
                <wp:effectExtent l="0" t="0" r="3746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6pt;margin-top:4.75pt;width:.0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59690</wp:posOffset>
                </wp:positionV>
                <wp:extent cx="635" cy="388620"/>
                <wp:effectExtent l="0" t="0" r="3746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56.05pt;margin-top:4.7pt;width:.05pt;height:30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59690</wp:posOffset>
                </wp:positionV>
                <wp:extent cx="581660" cy="635"/>
                <wp:effectExtent l="0" t="0" r="27940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10.3pt;margin-top:4.7pt;width:45.8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60325</wp:posOffset>
                </wp:positionV>
                <wp:extent cx="635" cy="635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56.05pt;margin-top:4.75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ie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>
                <wp:simplePos x="0" y="0"/>
                <wp:positionH relativeFrom="column">
                  <wp:posOffset>6433184</wp:posOffset>
                </wp:positionH>
                <wp:positionV relativeFrom="paragraph">
                  <wp:posOffset>59689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06.55pt;margin-top:4.7pt;width:0;height:0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">
                <v:stroke endarrow="block"/>
              </v:shape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59690</wp:posOffset>
                </wp:positionV>
                <wp:extent cx="542925" cy="635"/>
                <wp:effectExtent l="0" t="0" r="952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9.6pt;margin-top:4.7pt;width:4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LtTgIAAFcEAAAOAAAAZHJzL2Uyb0RvYy54bWysVEtu2zAQ3RfoHQjuHVmO7Np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"/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567690</wp:posOffset>
                </wp:positionV>
                <wp:extent cx="895985" cy="635"/>
                <wp:effectExtent l="28575" t="9525" r="85090" b="469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9598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520.85pt;margin-top:44.7pt;width:70.55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" adj="10792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2797174</wp:posOffset>
                </wp:positionH>
                <wp:positionV relativeFrom="paragraph">
                  <wp:posOffset>469265</wp:posOffset>
                </wp:positionV>
                <wp:extent cx="742950" cy="0"/>
                <wp:effectExtent l="28575" t="9525" r="6667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0.25pt;margin-top:36.95pt;width:58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140335</wp:posOffset>
                </wp:positionV>
                <wp:extent cx="4248150" cy="5619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Регистрация заявления в журнале  и оформление проекта разрешения и удостоверения на 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424.05pt;margin-top:11.05pt;width:334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ilTwIAAF8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Регистрация заявления в журнале  и оформление проекта разрешения и удостоверения на 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140335</wp:posOffset>
                </wp:positionV>
                <wp:extent cx="4038600" cy="1142365"/>
                <wp:effectExtent l="0" t="0" r="19050" b="196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23423E" w:rsidRDefault="00B20043" w:rsidP="00B20043">
                            <w:pPr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.г</w:t>
                            </w:r>
                            <w:proofErr w:type="gramEnd"/>
                            <w:r>
                              <w:t>лавы</w:t>
                            </w:r>
                            <w:proofErr w:type="spellEnd"/>
                            <w:r>
                              <w:t xml:space="preserve">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5.35pt;margin-top:11.05pt;width:318pt;height:8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">
                <v:textbox>
                  <w:txbxContent>
                    <w:p w:rsidR="00B20043" w:rsidRPr="0023423E" w:rsidRDefault="00B20043" w:rsidP="00B20043">
                      <w:pPr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.г</w:t>
                      </w:r>
                      <w:proofErr w:type="gramEnd"/>
                      <w:r>
                        <w:t>лавы</w:t>
                      </w:r>
                      <w:proofErr w:type="spellEnd"/>
                      <w:r>
                        <w:t xml:space="preserve">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18415</wp:posOffset>
                </wp:positionV>
                <wp:extent cx="9525" cy="161925"/>
                <wp:effectExtent l="76200" t="0" r="66675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05pt,1.45pt" to="55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26035</wp:posOffset>
                </wp:positionV>
                <wp:extent cx="4248150" cy="2952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355D41" w:rsidRDefault="00B20043" w:rsidP="00B20043">
                            <w:pPr>
                              <w:jc w:val="center"/>
                            </w:pPr>
                            <w:r>
                              <w:t>Определение места для погребения умершего на кладбище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424.05pt;margin-top:2.05pt;width:33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">
                <v:textbox>
                  <w:txbxContent>
                    <w:p w:rsidR="00B20043" w:rsidRPr="00355D41" w:rsidRDefault="00B20043" w:rsidP="00B20043">
                      <w:pPr>
                        <w:jc w:val="center"/>
                      </w:pPr>
                      <w:r>
                        <w:t>Определение места для погребения умершего на кладбище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tabs>
          <w:tab w:val="left" w:pos="10800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paragraph">
                  <wp:posOffset>155575</wp:posOffset>
                </wp:positionV>
                <wp:extent cx="0" cy="2476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.3pt,12.25pt" to="558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52705</wp:posOffset>
                </wp:positionV>
                <wp:extent cx="4248150" cy="4286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Default="00B20043" w:rsidP="00B20043">
                            <w:pPr>
                              <w:jc w:val="center"/>
                            </w:pPr>
                            <w:r>
                              <w:t>Регистрация  места 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423.3pt;margin-top:4.15pt;width:334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">
                <v:textbox>
                  <w:txbxContent>
                    <w:p w:rsidR="00B20043" w:rsidRDefault="00B20043" w:rsidP="00B20043">
                      <w:pPr>
                        <w:jc w:val="center"/>
                      </w:pPr>
                      <w:r>
                        <w:t>Регистрация  места 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both"/>
        <w:rPr>
          <w:rFonts w:eastAsia="Arial" w:cs="Times New Roman"/>
          <w:bCs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138430</wp:posOffset>
                </wp:positionV>
                <wp:extent cx="9525" cy="228600"/>
                <wp:effectExtent l="762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0.9pt" to="559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27940</wp:posOffset>
                </wp:positionV>
                <wp:extent cx="4269105" cy="476250"/>
                <wp:effectExtent l="0" t="0" r="1714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1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A30AB" w:rsidRDefault="00B20043" w:rsidP="00B20043">
                            <w:pPr>
                              <w:jc w:val="center"/>
                            </w:pPr>
                            <w:r>
                              <w:t>Выдача Заявителю разрешения и удостоверения о погребении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2.85pt;margin-top:2.2pt;width:336.1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">
                <v:textbox>
                  <w:txbxContent>
                    <w:p w:rsidR="00B20043" w:rsidRPr="00BA30AB" w:rsidRDefault="00B20043" w:rsidP="00B20043">
                      <w:pPr>
                        <w:jc w:val="center"/>
                      </w:pPr>
                      <w:r>
                        <w:t>Выдача Заявителю разрешения и удостоверения о погребении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Default="00B20043"/>
    <w:sectPr w:rsidR="00B20043" w:rsidSect="00703E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F1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1CC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336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6986"/>
    <w:rsid w:val="00026BF2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6DB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696"/>
    <w:rsid w:val="000457E9"/>
    <w:rsid w:val="00045836"/>
    <w:rsid w:val="00045C0A"/>
    <w:rsid w:val="00046160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2FFB"/>
    <w:rsid w:val="000533F0"/>
    <w:rsid w:val="000537EA"/>
    <w:rsid w:val="00053C1D"/>
    <w:rsid w:val="00053F5D"/>
    <w:rsid w:val="00054372"/>
    <w:rsid w:val="00054C53"/>
    <w:rsid w:val="0005557C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5B6"/>
    <w:rsid w:val="00064709"/>
    <w:rsid w:val="00064745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22B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AFA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0F15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6C9"/>
    <w:rsid w:val="00094CE0"/>
    <w:rsid w:val="000957B3"/>
    <w:rsid w:val="00096D48"/>
    <w:rsid w:val="00096F9C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5334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7A3"/>
    <w:rsid w:val="000C5AF4"/>
    <w:rsid w:val="000C5B5F"/>
    <w:rsid w:val="000C5CC4"/>
    <w:rsid w:val="000C5ECC"/>
    <w:rsid w:val="000C633A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05C6"/>
    <w:rsid w:val="000D0B9F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7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0E2C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5B0"/>
    <w:rsid w:val="0010471B"/>
    <w:rsid w:val="00104813"/>
    <w:rsid w:val="00104FE6"/>
    <w:rsid w:val="001057F6"/>
    <w:rsid w:val="00105A32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1BEC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5192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3DBF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2EF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85A"/>
    <w:rsid w:val="00152977"/>
    <w:rsid w:val="00152C0C"/>
    <w:rsid w:val="001531D5"/>
    <w:rsid w:val="0015354A"/>
    <w:rsid w:val="00154052"/>
    <w:rsid w:val="0015415B"/>
    <w:rsid w:val="00154947"/>
    <w:rsid w:val="00154A79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58A1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50E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1C3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DBD"/>
    <w:rsid w:val="001D0FE7"/>
    <w:rsid w:val="001D150F"/>
    <w:rsid w:val="001D1620"/>
    <w:rsid w:val="001D175A"/>
    <w:rsid w:val="001D1893"/>
    <w:rsid w:val="001D257F"/>
    <w:rsid w:val="001D29CE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901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6FFC"/>
    <w:rsid w:val="001E7392"/>
    <w:rsid w:val="001E774B"/>
    <w:rsid w:val="001E7915"/>
    <w:rsid w:val="001E7B5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6645"/>
    <w:rsid w:val="001F7625"/>
    <w:rsid w:val="001F7720"/>
    <w:rsid w:val="001F7E47"/>
    <w:rsid w:val="00200404"/>
    <w:rsid w:val="002007AE"/>
    <w:rsid w:val="0020081D"/>
    <w:rsid w:val="0020093B"/>
    <w:rsid w:val="002010F4"/>
    <w:rsid w:val="002011D4"/>
    <w:rsid w:val="0020168B"/>
    <w:rsid w:val="00201931"/>
    <w:rsid w:val="00201D7B"/>
    <w:rsid w:val="002021C9"/>
    <w:rsid w:val="002022FA"/>
    <w:rsid w:val="00202696"/>
    <w:rsid w:val="00202D84"/>
    <w:rsid w:val="00202E85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1A35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302"/>
    <w:rsid w:val="0022385A"/>
    <w:rsid w:val="002238C3"/>
    <w:rsid w:val="00223D79"/>
    <w:rsid w:val="00224F72"/>
    <w:rsid w:val="002260EC"/>
    <w:rsid w:val="0022668E"/>
    <w:rsid w:val="00226AC3"/>
    <w:rsid w:val="00226C72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6ECB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488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490C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7E1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5F1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3C45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BD1"/>
    <w:rsid w:val="002B5DF8"/>
    <w:rsid w:val="002B5F0D"/>
    <w:rsid w:val="002B6CB2"/>
    <w:rsid w:val="002B70C1"/>
    <w:rsid w:val="002B72A8"/>
    <w:rsid w:val="002C0629"/>
    <w:rsid w:val="002C063B"/>
    <w:rsid w:val="002C0DAB"/>
    <w:rsid w:val="002C0F60"/>
    <w:rsid w:val="002C1789"/>
    <w:rsid w:val="002C20E0"/>
    <w:rsid w:val="002C2926"/>
    <w:rsid w:val="002C2A48"/>
    <w:rsid w:val="002C2DD2"/>
    <w:rsid w:val="002C31BB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AF9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1E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1DF"/>
    <w:rsid w:val="002E6344"/>
    <w:rsid w:val="002E7B68"/>
    <w:rsid w:val="002E7B83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0FEF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1D32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9EE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3E1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0D9"/>
    <w:rsid w:val="003423C1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E69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57"/>
    <w:rsid w:val="00376075"/>
    <w:rsid w:val="00377074"/>
    <w:rsid w:val="00377297"/>
    <w:rsid w:val="0037762D"/>
    <w:rsid w:val="00377B01"/>
    <w:rsid w:val="00377F8E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16B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36D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CF1"/>
    <w:rsid w:val="003A7D5C"/>
    <w:rsid w:val="003A7F59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AA9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3E6"/>
    <w:rsid w:val="003D37CC"/>
    <w:rsid w:val="003D3F84"/>
    <w:rsid w:val="003D4524"/>
    <w:rsid w:val="003D4958"/>
    <w:rsid w:val="003D4C7C"/>
    <w:rsid w:val="003D52ED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6F33"/>
    <w:rsid w:val="003E7117"/>
    <w:rsid w:val="003E7204"/>
    <w:rsid w:val="003E7966"/>
    <w:rsid w:val="003E79A3"/>
    <w:rsid w:val="003E7B1C"/>
    <w:rsid w:val="003F079A"/>
    <w:rsid w:val="003F0A6A"/>
    <w:rsid w:val="003F1267"/>
    <w:rsid w:val="003F1486"/>
    <w:rsid w:val="003F1B86"/>
    <w:rsid w:val="003F2A89"/>
    <w:rsid w:val="003F2B29"/>
    <w:rsid w:val="003F2DB4"/>
    <w:rsid w:val="003F31E8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4F1B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031"/>
    <w:rsid w:val="00424725"/>
    <w:rsid w:val="004247A6"/>
    <w:rsid w:val="00425305"/>
    <w:rsid w:val="00425D88"/>
    <w:rsid w:val="004260E8"/>
    <w:rsid w:val="00426364"/>
    <w:rsid w:val="00426524"/>
    <w:rsid w:val="00426C03"/>
    <w:rsid w:val="00426C27"/>
    <w:rsid w:val="00426CC5"/>
    <w:rsid w:val="00426F38"/>
    <w:rsid w:val="00430A8F"/>
    <w:rsid w:val="00430B2A"/>
    <w:rsid w:val="00431394"/>
    <w:rsid w:val="00431605"/>
    <w:rsid w:val="004316EA"/>
    <w:rsid w:val="0043194A"/>
    <w:rsid w:val="00431FE1"/>
    <w:rsid w:val="004325AA"/>
    <w:rsid w:val="00432878"/>
    <w:rsid w:val="0043340F"/>
    <w:rsid w:val="0043432C"/>
    <w:rsid w:val="004344A6"/>
    <w:rsid w:val="0043528E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CE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5B7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6AF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BBC"/>
    <w:rsid w:val="00471FB8"/>
    <w:rsid w:val="00472C9D"/>
    <w:rsid w:val="00472D90"/>
    <w:rsid w:val="00473EC5"/>
    <w:rsid w:val="0047453C"/>
    <w:rsid w:val="00474840"/>
    <w:rsid w:val="0047619B"/>
    <w:rsid w:val="0047724F"/>
    <w:rsid w:val="004773CC"/>
    <w:rsid w:val="00477622"/>
    <w:rsid w:val="004777B5"/>
    <w:rsid w:val="004778EE"/>
    <w:rsid w:val="00477FCA"/>
    <w:rsid w:val="00480421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AAD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697F"/>
    <w:rsid w:val="0049715F"/>
    <w:rsid w:val="00497870"/>
    <w:rsid w:val="00497F4C"/>
    <w:rsid w:val="004A0181"/>
    <w:rsid w:val="004A02F6"/>
    <w:rsid w:val="004A073B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5DD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2740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079A"/>
    <w:rsid w:val="004C1E2C"/>
    <w:rsid w:val="004C27EF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58F"/>
    <w:rsid w:val="004C7C49"/>
    <w:rsid w:val="004C7E14"/>
    <w:rsid w:val="004D050E"/>
    <w:rsid w:val="004D1092"/>
    <w:rsid w:val="004D164B"/>
    <w:rsid w:val="004D1706"/>
    <w:rsid w:val="004D1D17"/>
    <w:rsid w:val="004D20DA"/>
    <w:rsid w:val="004D2524"/>
    <w:rsid w:val="004D25EE"/>
    <w:rsid w:val="004D2835"/>
    <w:rsid w:val="004D2E28"/>
    <w:rsid w:val="004D384D"/>
    <w:rsid w:val="004D3A38"/>
    <w:rsid w:val="004D3FF7"/>
    <w:rsid w:val="004D440D"/>
    <w:rsid w:val="004D4A56"/>
    <w:rsid w:val="004D521B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53F"/>
    <w:rsid w:val="004E4C53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4F7F6D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EC1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50F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6C5F"/>
    <w:rsid w:val="00516C9C"/>
    <w:rsid w:val="005170BD"/>
    <w:rsid w:val="00517AC1"/>
    <w:rsid w:val="00517D16"/>
    <w:rsid w:val="00517D89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4F9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990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4C4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371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19FD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05C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A7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751"/>
    <w:rsid w:val="0056784A"/>
    <w:rsid w:val="00567E74"/>
    <w:rsid w:val="00570562"/>
    <w:rsid w:val="00570817"/>
    <w:rsid w:val="00571AD1"/>
    <w:rsid w:val="00571AF2"/>
    <w:rsid w:val="0057261D"/>
    <w:rsid w:val="00572831"/>
    <w:rsid w:val="00573459"/>
    <w:rsid w:val="005739EE"/>
    <w:rsid w:val="00573C4B"/>
    <w:rsid w:val="00573FD1"/>
    <w:rsid w:val="0057445D"/>
    <w:rsid w:val="005754F5"/>
    <w:rsid w:val="005764D1"/>
    <w:rsid w:val="0057708C"/>
    <w:rsid w:val="00577100"/>
    <w:rsid w:val="005775DE"/>
    <w:rsid w:val="00580CC8"/>
    <w:rsid w:val="0058115F"/>
    <w:rsid w:val="00581209"/>
    <w:rsid w:val="005814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386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047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3EB"/>
    <w:rsid w:val="005C1B95"/>
    <w:rsid w:val="005C20F6"/>
    <w:rsid w:val="005C293A"/>
    <w:rsid w:val="005C2C04"/>
    <w:rsid w:val="005C32D2"/>
    <w:rsid w:val="005C3475"/>
    <w:rsid w:val="005C3599"/>
    <w:rsid w:val="005C36F3"/>
    <w:rsid w:val="005C374B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9F1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0563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6F29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6C4"/>
    <w:rsid w:val="005F36F3"/>
    <w:rsid w:val="005F3C27"/>
    <w:rsid w:val="005F41A9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2FA0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1E7E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6AD"/>
    <w:rsid w:val="00636A21"/>
    <w:rsid w:val="00636A78"/>
    <w:rsid w:val="00636B52"/>
    <w:rsid w:val="006370FA"/>
    <w:rsid w:val="006403DC"/>
    <w:rsid w:val="0064050B"/>
    <w:rsid w:val="006406E2"/>
    <w:rsid w:val="00640A8B"/>
    <w:rsid w:val="00640FC0"/>
    <w:rsid w:val="006416E1"/>
    <w:rsid w:val="0064194F"/>
    <w:rsid w:val="006422BC"/>
    <w:rsid w:val="0064317F"/>
    <w:rsid w:val="00643B0A"/>
    <w:rsid w:val="00644064"/>
    <w:rsid w:val="00644134"/>
    <w:rsid w:val="006445DE"/>
    <w:rsid w:val="0064463F"/>
    <w:rsid w:val="006455C9"/>
    <w:rsid w:val="00645AB2"/>
    <w:rsid w:val="00645E5C"/>
    <w:rsid w:val="00646174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5B4"/>
    <w:rsid w:val="00657C88"/>
    <w:rsid w:val="00657CD3"/>
    <w:rsid w:val="00662207"/>
    <w:rsid w:val="00662968"/>
    <w:rsid w:val="00662EE7"/>
    <w:rsid w:val="00663B0E"/>
    <w:rsid w:val="00664074"/>
    <w:rsid w:val="006641C9"/>
    <w:rsid w:val="006647D4"/>
    <w:rsid w:val="00664F66"/>
    <w:rsid w:val="00664FFC"/>
    <w:rsid w:val="006652A5"/>
    <w:rsid w:val="00666349"/>
    <w:rsid w:val="00667886"/>
    <w:rsid w:val="006679F5"/>
    <w:rsid w:val="006701C2"/>
    <w:rsid w:val="0067025E"/>
    <w:rsid w:val="0067029E"/>
    <w:rsid w:val="00670B38"/>
    <w:rsid w:val="006715F7"/>
    <w:rsid w:val="00671675"/>
    <w:rsid w:val="0067250F"/>
    <w:rsid w:val="0067305C"/>
    <w:rsid w:val="006734F0"/>
    <w:rsid w:val="00673543"/>
    <w:rsid w:val="006735F5"/>
    <w:rsid w:val="006741CB"/>
    <w:rsid w:val="00674320"/>
    <w:rsid w:val="006743F2"/>
    <w:rsid w:val="00674572"/>
    <w:rsid w:val="0067537E"/>
    <w:rsid w:val="00675984"/>
    <w:rsid w:val="00675A7D"/>
    <w:rsid w:val="006760A9"/>
    <w:rsid w:val="00676517"/>
    <w:rsid w:val="0067712F"/>
    <w:rsid w:val="00677168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5751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0ED5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3D87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6E36"/>
    <w:rsid w:val="006C7644"/>
    <w:rsid w:val="006C7D51"/>
    <w:rsid w:val="006D0FEA"/>
    <w:rsid w:val="006D1655"/>
    <w:rsid w:val="006D171D"/>
    <w:rsid w:val="006D1CC0"/>
    <w:rsid w:val="006D202D"/>
    <w:rsid w:val="006D3199"/>
    <w:rsid w:val="006D37DF"/>
    <w:rsid w:val="006D478B"/>
    <w:rsid w:val="006D4B69"/>
    <w:rsid w:val="006D5269"/>
    <w:rsid w:val="006D582F"/>
    <w:rsid w:val="006D5CD3"/>
    <w:rsid w:val="006D6156"/>
    <w:rsid w:val="006D6F10"/>
    <w:rsid w:val="006D6F3A"/>
    <w:rsid w:val="006E0073"/>
    <w:rsid w:val="006E0225"/>
    <w:rsid w:val="006E107D"/>
    <w:rsid w:val="006E1670"/>
    <w:rsid w:val="006E1AD6"/>
    <w:rsid w:val="006E1D38"/>
    <w:rsid w:val="006E2442"/>
    <w:rsid w:val="006E31F8"/>
    <w:rsid w:val="006E3367"/>
    <w:rsid w:val="006E3FB5"/>
    <w:rsid w:val="006E484E"/>
    <w:rsid w:val="006E5E16"/>
    <w:rsid w:val="006E6326"/>
    <w:rsid w:val="006E635B"/>
    <w:rsid w:val="006E6CA0"/>
    <w:rsid w:val="006E6CC3"/>
    <w:rsid w:val="006E788B"/>
    <w:rsid w:val="006E7FE4"/>
    <w:rsid w:val="006F05A3"/>
    <w:rsid w:val="006F0A53"/>
    <w:rsid w:val="006F11A1"/>
    <w:rsid w:val="006F12AD"/>
    <w:rsid w:val="006F24BE"/>
    <w:rsid w:val="006F4978"/>
    <w:rsid w:val="006F4AE3"/>
    <w:rsid w:val="006F552D"/>
    <w:rsid w:val="006F58E2"/>
    <w:rsid w:val="006F5B87"/>
    <w:rsid w:val="006F5E88"/>
    <w:rsid w:val="006F60D4"/>
    <w:rsid w:val="006F6E1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3CE"/>
    <w:rsid w:val="00702591"/>
    <w:rsid w:val="007028D8"/>
    <w:rsid w:val="00702C5E"/>
    <w:rsid w:val="00702FD5"/>
    <w:rsid w:val="007034B7"/>
    <w:rsid w:val="00703670"/>
    <w:rsid w:val="00703DF5"/>
    <w:rsid w:val="00703E35"/>
    <w:rsid w:val="00703F73"/>
    <w:rsid w:val="00704228"/>
    <w:rsid w:val="00704688"/>
    <w:rsid w:val="00704D97"/>
    <w:rsid w:val="00706D9C"/>
    <w:rsid w:val="00706E84"/>
    <w:rsid w:val="00707141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83A"/>
    <w:rsid w:val="00723EFC"/>
    <w:rsid w:val="00724896"/>
    <w:rsid w:val="00724B9D"/>
    <w:rsid w:val="007253E4"/>
    <w:rsid w:val="007256C3"/>
    <w:rsid w:val="00725842"/>
    <w:rsid w:val="007261CA"/>
    <w:rsid w:val="00726376"/>
    <w:rsid w:val="007266B3"/>
    <w:rsid w:val="00726BBB"/>
    <w:rsid w:val="00726D06"/>
    <w:rsid w:val="007271D1"/>
    <w:rsid w:val="00727535"/>
    <w:rsid w:val="00727616"/>
    <w:rsid w:val="00727A9C"/>
    <w:rsid w:val="0073026C"/>
    <w:rsid w:val="0073082D"/>
    <w:rsid w:val="007309AE"/>
    <w:rsid w:val="0073104B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7BE"/>
    <w:rsid w:val="00741CA2"/>
    <w:rsid w:val="00741EED"/>
    <w:rsid w:val="0074259D"/>
    <w:rsid w:val="00742754"/>
    <w:rsid w:val="00742AFD"/>
    <w:rsid w:val="00742CB7"/>
    <w:rsid w:val="00742F3C"/>
    <w:rsid w:val="00743015"/>
    <w:rsid w:val="00744777"/>
    <w:rsid w:val="007450AD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0E23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67FAD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26CC"/>
    <w:rsid w:val="0078302F"/>
    <w:rsid w:val="00783C30"/>
    <w:rsid w:val="00783ED3"/>
    <w:rsid w:val="00784095"/>
    <w:rsid w:val="0078500C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4FC"/>
    <w:rsid w:val="00794B41"/>
    <w:rsid w:val="007952A0"/>
    <w:rsid w:val="00795AC5"/>
    <w:rsid w:val="0079644E"/>
    <w:rsid w:val="00796993"/>
    <w:rsid w:val="00796E8C"/>
    <w:rsid w:val="00796F60"/>
    <w:rsid w:val="00797B98"/>
    <w:rsid w:val="007A1CAE"/>
    <w:rsid w:val="007A2159"/>
    <w:rsid w:val="007A2AF1"/>
    <w:rsid w:val="007A2D82"/>
    <w:rsid w:val="007A427F"/>
    <w:rsid w:val="007A4295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C9C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0D"/>
    <w:rsid w:val="007B4353"/>
    <w:rsid w:val="007B4358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4BB5"/>
    <w:rsid w:val="007C5035"/>
    <w:rsid w:val="007C5260"/>
    <w:rsid w:val="007C5775"/>
    <w:rsid w:val="007C5D4A"/>
    <w:rsid w:val="007C6520"/>
    <w:rsid w:val="007C6640"/>
    <w:rsid w:val="007C69DD"/>
    <w:rsid w:val="007C6C2F"/>
    <w:rsid w:val="007C6F91"/>
    <w:rsid w:val="007C6FE7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8BC"/>
    <w:rsid w:val="007E4AF7"/>
    <w:rsid w:val="007E4BE7"/>
    <w:rsid w:val="007E4FF2"/>
    <w:rsid w:val="007E56AB"/>
    <w:rsid w:val="007E57AE"/>
    <w:rsid w:val="007E5DB4"/>
    <w:rsid w:val="007E62E8"/>
    <w:rsid w:val="007E6453"/>
    <w:rsid w:val="007E6517"/>
    <w:rsid w:val="007E69C7"/>
    <w:rsid w:val="007E6EAC"/>
    <w:rsid w:val="007E7273"/>
    <w:rsid w:val="007E76D1"/>
    <w:rsid w:val="007F01E2"/>
    <w:rsid w:val="007F071E"/>
    <w:rsid w:val="007F122B"/>
    <w:rsid w:val="007F144A"/>
    <w:rsid w:val="007F16ED"/>
    <w:rsid w:val="007F170F"/>
    <w:rsid w:val="007F2497"/>
    <w:rsid w:val="007F271B"/>
    <w:rsid w:val="007F2AEB"/>
    <w:rsid w:val="007F2E51"/>
    <w:rsid w:val="007F34C8"/>
    <w:rsid w:val="007F3704"/>
    <w:rsid w:val="007F38F7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2E3C"/>
    <w:rsid w:val="00813518"/>
    <w:rsid w:val="00814362"/>
    <w:rsid w:val="0081558A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7F"/>
    <w:rsid w:val="00823E9D"/>
    <w:rsid w:val="00824791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092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17A"/>
    <w:rsid w:val="0084426E"/>
    <w:rsid w:val="008446AB"/>
    <w:rsid w:val="00844A44"/>
    <w:rsid w:val="00844BF7"/>
    <w:rsid w:val="00844F74"/>
    <w:rsid w:val="008457D9"/>
    <w:rsid w:val="00845DC9"/>
    <w:rsid w:val="00845ECE"/>
    <w:rsid w:val="008460CB"/>
    <w:rsid w:val="00846D25"/>
    <w:rsid w:val="00846DE7"/>
    <w:rsid w:val="00846F1F"/>
    <w:rsid w:val="00850269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8F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0F"/>
    <w:rsid w:val="00865B5A"/>
    <w:rsid w:val="00865E34"/>
    <w:rsid w:val="00866E0A"/>
    <w:rsid w:val="00867271"/>
    <w:rsid w:val="00867469"/>
    <w:rsid w:val="008675DE"/>
    <w:rsid w:val="00867953"/>
    <w:rsid w:val="00867D8F"/>
    <w:rsid w:val="008708A2"/>
    <w:rsid w:val="008713C3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7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2F09"/>
    <w:rsid w:val="008A33AC"/>
    <w:rsid w:val="008A3403"/>
    <w:rsid w:val="008A4AAF"/>
    <w:rsid w:val="008A5204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7F"/>
    <w:rsid w:val="008C12E8"/>
    <w:rsid w:val="008C1B0D"/>
    <w:rsid w:val="008C252D"/>
    <w:rsid w:val="008C2FC7"/>
    <w:rsid w:val="008C4124"/>
    <w:rsid w:val="008C417F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32E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680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1C5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E6C24"/>
    <w:rsid w:val="008E7352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2C38"/>
    <w:rsid w:val="009130B4"/>
    <w:rsid w:val="009133A9"/>
    <w:rsid w:val="00913895"/>
    <w:rsid w:val="00915091"/>
    <w:rsid w:val="009159A4"/>
    <w:rsid w:val="00916187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68A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691"/>
    <w:rsid w:val="00943AD7"/>
    <w:rsid w:val="00943EC9"/>
    <w:rsid w:val="00944385"/>
    <w:rsid w:val="0094457A"/>
    <w:rsid w:val="0094526A"/>
    <w:rsid w:val="00945C8A"/>
    <w:rsid w:val="00945F9B"/>
    <w:rsid w:val="009466F0"/>
    <w:rsid w:val="00946795"/>
    <w:rsid w:val="00946B47"/>
    <w:rsid w:val="00947333"/>
    <w:rsid w:val="00947547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0C4"/>
    <w:rsid w:val="0095420D"/>
    <w:rsid w:val="00955023"/>
    <w:rsid w:val="009555A4"/>
    <w:rsid w:val="00955AEF"/>
    <w:rsid w:val="009562FA"/>
    <w:rsid w:val="00956A0B"/>
    <w:rsid w:val="00956B26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2AC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6D74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05A"/>
    <w:rsid w:val="009811C5"/>
    <w:rsid w:val="009812D9"/>
    <w:rsid w:val="009813E4"/>
    <w:rsid w:val="0098273E"/>
    <w:rsid w:val="00982743"/>
    <w:rsid w:val="00982A04"/>
    <w:rsid w:val="00982EE7"/>
    <w:rsid w:val="0098322B"/>
    <w:rsid w:val="009832CC"/>
    <w:rsid w:val="00983521"/>
    <w:rsid w:val="00983E86"/>
    <w:rsid w:val="00984276"/>
    <w:rsid w:val="009855A1"/>
    <w:rsid w:val="00985F78"/>
    <w:rsid w:val="0098600D"/>
    <w:rsid w:val="00986978"/>
    <w:rsid w:val="0098737E"/>
    <w:rsid w:val="0098774C"/>
    <w:rsid w:val="00987A10"/>
    <w:rsid w:val="00987BF9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4C5F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1F7C"/>
    <w:rsid w:val="009B27B2"/>
    <w:rsid w:val="009B28F5"/>
    <w:rsid w:val="009B2C25"/>
    <w:rsid w:val="009B3209"/>
    <w:rsid w:val="009B3A5B"/>
    <w:rsid w:val="009B59EA"/>
    <w:rsid w:val="009B5B43"/>
    <w:rsid w:val="009B5DFB"/>
    <w:rsid w:val="009B6372"/>
    <w:rsid w:val="009B63D9"/>
    <w:rsid w:val="009B6E59"/>
    <w:rsid w:val="009B7138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CDE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2E1A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17F0"/>
    <w:rsid w:val="009F2077"/>
    <w:rsid w:val="009F20EF"/>
    <w:rsid w:val="009F3427"/>
    <w:rsid w:val="009F3E92"/>
    <w:rsid w:val="009F4E12"/>
    <w:rsid w:val="009F5176"/>
    <w:rsid w:val="009F531E"/>
    <w:rsid w:val="009F5854"/>
    <w:rsid w:val="009F5AA3"/>
    <w:rsid w:val="009F5B09"/>
    <w:rsid w:val="009F605C"/>
    <w:rsid w:val="009F6597"/>
    <w:rsid w:val="009F71F1"/>
    <w:rsid w:val="00A0026E"/>
    <w:rsid w:val="00A00C5D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37"/>
    <w:rsid w:val="00A151D6"/>
    <w:rsid w:val="00A16196"/>
    <w:rsid w:val="00A16ED5"/>
    <w:rsid w:val="00A17DFF"/>
    <w:rsid w:val="00A17E99"/>
    <w:rsid w:val="00A17ED5"/>
    <w:rsid w:val="00A205A2"/>
    <w:rsid w:val="00A2080F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EE5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9B0"/>
    <w:rsid w:val="00A32F50"/>
    <w:rsid w:val="00A33247"/>
    <w:rsid w:val="00A33739"/>
    <w:rsid w:val="00A33C47"/>
    <w:rsid w:val="00A33FC2"/>
    <w:rsid w:val="00A34B6D"/>
    <w:rsid w:val="00A34B97"/>
    <w:rsid w:val="00A353DB"/>
    <w:rsid w:val="00A359E1"/>
    <w:rsid w:val="00A35D64"/>
    <w:rsid w:val="00A36A1C"/>
    <w:rsid w:val="00A37156"/>
    <w:rsid w:val="00A37761"/>
    <w:rsid w:val="00A37816"/>
    <w:rsid w:val="00A37D3C"/>
    <w:rsid w:val="00A40EEF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66D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2E8A"/>
    <w:rsid w:val="00A546A5"/>
    <w:rsid w:val="00A54D3E"/>
    <w:rsid w:val="00A550A5"/>
    <w:rsid w:val="00A55D13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5E8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3ED"/>
    <w:rsid w:val="00A66563"/>
    <w:rsid w:val="00A665A4"/>
    <w:rsid w:val="00A66C12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4D4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88"/>
    <w:rsid w:val="00A83B98"/>
    <w:rsid w:val="00A841D9"/>
    <w:rsid w:val="00A84C99"/>
    <w:rsid w:val="00A84DB5"/>
    <w:rsid w:val="00A84F25"/>
    <w:rsid w:val="00A84FA3"/>
    <w:rsid w:val="00A858FA"/>
    <w:rsid w:val="00A85CFC"/>
    <w:rsid w:val="00A86A0F"/>
    <w:rsid w:val="00A875F0"/>
    <w:rsid w:val="00A87B3B"/>
    <w:rsid w:val="00A9047E"/>
    <w:rsid w:val="00A90851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020"/>
    <w:rsid w:val="00AA0179"/>
    <w:rsid w:val="00AA02CD"/>
    <w:rsid w:val="00AA041E"/>
    <w:rsid w:val="00AA0866"/>
    <w:rsid w:val="00AA0B27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477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0ED9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01B"/>
    <w:rsid w:val="00AC1974"/>
    <w:rsid w:val="00AC20B3"/>
    <w:rsid w:val="00AC22B9"/>
    <w:rsid w:val="00AC23D1"/>
    <w:rsid w:val="00AC28E2"/>
    <w:rsid w:val="00AC2CA8"/>
    <w:rsid w:val="00AC3999"/>
    <w:rsid w:val="00AC42C1"/>
    <w:rsid w:val="00AC43C7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CB6"/>
    <w:rsid w:val="00AD1DCF"/>
    <w:rsid w:val="00AD20E7"/>
    <w:rsid w:val="00AD2774"/>
    <w:rsid w:val="00AD2AA7"/>
    <w:rsid w:val="00AD2F15"/>
    <w:rsid w:val="00AD3691"/>
    <w:rsid w:val="00AD396A"/>
    <w:rsid w:val="00AD3A0B"/>
    <w:rsid w:val="00AD46CA"/>
    <w:rsid w:val="00AD49A2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2D13"/>
    <w:rsid w:val="00AE363C"/>
    <w:rsid w:val="00AE4EF2"/>
    <w:rsid w:val="00AE556D"/>
    <w:rsid w:val="00AE5602"/>
    <w:rsid w:val="00AE56D6"/>
    <w:rsid w:val="00AE5AD6"/>
    <w:rsid w:val="00AE5B4C"/>
    <w:rsid w:val="00AE6080"/>
    <w:rsid w:val="00AE7148"/>
    <w:rsid w:val="00AE78A6"/>
    <w:rsid w:val="00AE7D87"/>
    <w:rsid w:val="00AE7FB1"/>
    <w:rsid w:val="00AF00DC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5944"/>
    <w:rsid w:val="00B06156"/>
    <w:rsid w:val="00B064D0"/>
    <w:rsid w:val="00B0691D"/>
    <w:rsid w:val="00B07183"/>
    <w:rsid w:val="00B07224"/>
    <w:rsid w:val="00B10020"/>
    <w:rsid w:val="00B10255"/>
    <w:rsid w:val="00B1071F"/>
    <w:rsid w:val="00B10BDB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043"/>
    <w:rsid w:val="00B204A9"/>
    <w:rsid w:val="00B20BE3"/>
    <w:rsid w:val="00B22633"/>
    <w:rsid w:val="00B22D49"/>
    <w:rsid w:val="00B2342F"/>
    <w:rsid w:val="00B234A1"/>
    <w:rsid w:val="00B23654"/>
    <w:rsid w:val="00B23822"/>
    <w:rsid w:val="00B249BD"/>
    <w:rsid w:val="00B25840"/>
    <w:rsid w:val="00B25BE5"/>
    <w:rsid w:val="00B25F15"/>
    <w:rsid w:val="00B26EDC"/>
    <w:rsid w:val="00B26FBE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3E2A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37E21"/>
    <w:rsid w:val="00B4244C"/>
    <w:rsid w:val="00B42567"/>
    <w:rsid w:val="00B42580"/>
    <w:rsid w:val="00B4283D"/>
    <w:rsid w:val="00B42840"/>
    <w:rsid w:val="00B42C33"/>
    <w:rsid w:val="00B42E52"/>
    <w:rsid w:val="00B431D0"/>
    <w:rsid w:val="00B4351D"/>
    <w:rsid w:val="00B43C17"/>
    <w:rsid w:val="00B44499"/>
    <w:rsid w:val="00B444A6"/>
    <w:rsid w:val="00B448BB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511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6BA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6433"/>
    <w:rsid w:val="00B671DA"/>
    <w:rsid w:val="00B6750E"/>
    <w:rsid w:val="00B67D16"/>
    <w:rsid w:val="00B67D93"/>
    <w:rsid w:val="00B67F96"/>
    <w:rsid w:val="00B709AB"/>
    <w:rsid w:val="00B70A29"/>
    <w:rsid w:val="00B7143E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4DB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134"/>
    <w:rsid w:val="00B84D19"/>
    <w:rsid w:val="00B85575"/>
    <w:rsid w:val="00B85C95"/>
    <w:rsid w:val="00B86548"/>
    <w:rsid w:val="00B8731F"/>
    <w:rsid w:val="00B87411"/>
    <w:rsid w:val="00B87DF0"/>
    <w:rsid w:val="00B904B3"/>
    <w:rsid w:val="00B906A1"/>
    <w:rsid w:val="00B91434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483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5EE7"/>
    <w:rsid w:val="00BA6484"/>
    <w:rsid w:val="00BA6C9E"/>
    <w:rsid w:val="00BA6CD9"/>
    <w:rsid w:val="00BA710F"/>
    <w:rsid w:val="00BA7DB7"/>
    <w:rsid w:val="00BB0262"/>
    <w:rsid w:val="00BB050D"/>
    <w:rsid w:val="00BB1135"/>
    <w:rsid w:val="00BB15B2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47"/>
    <w:rsid w:val="00BD66F9"/>
    <w:rsid w:val="00BD6E16"/>
    <w:rsid w:val="00BD75E0"/>
    <w:rsid w:val="00BD7B2C"/>
    <w:rsid w:val="00BD7D0E"/>
    <w:rsid w:val="00BE13D9"/>
    <w:rsid w:val="00BE1594"/>
    <w:rsid w:val="00BE1960"/>
    <w:rsid w:val="00BE2B42"/>
    <w:rsid w:val="00BE32A0"/>
    <w:rsid w:val="00BE34E1"/>
    <w:rsid w:val="00BE36A8"/>
    <w:rsid w:val="00BE45DE"/>
    <w:rsid w:val="00BE6310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4CE"/>
    <w:rsid w:val="00BF4B4D"/>
    <w:rsid w:val="00BF4CEC"/>
    <w:rsid w:val="00BF5856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2B5"/>
    <w:rsid w:val="00C0479D"/>
    <w:rsid w:val="00C04EF0"/>
    <w:rsid w:val="00C052D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4DE6"/>
    <w:rsid w:val="00C16B5C"/>
    <w:rsid w:val="00C16C42"/>
    <w:rsid w:val="00C171EF"/>
    <w:rsid w:val="00C1726C"/>
    <w:rsid w:val="00C17BCF"/>
    <w:rsid w:val="00C20388"/>
    <w:rsid w:val="00C20685"/>
    <w:rsid w:val="00C20812"/>
    <w:rsid w:val="00C20EEC"/>
    <w:rsid w:val="00C21E7F"/>
    <w:rsid w:val="00C21F22"/>
    <w:rsid w:val="00C223E9"/>
    <w:rsid w:val="00C22830"/>
    <w:rsid w:val="00C22BA7"/>
    <w:rsid w:val="00C22C5A"/>
    <w:rsid w:val="00C23007"/>
    <w:rsid w:val="00C24154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55D"/>
    <w:rsid w:val="00C317AA"/>
    <w:rsid w:val="00C322EA"/>
    <w:rsid w:val="00C325A9"/>
    <w:rsid w:val="00C32915"/>
    <w:rsid w:val="00C3295B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3B68"/>
    <w:rsid w:val="00C445C9"/>
    <w:rsid w:val="00C45A80"/>
    <w:rsid w:val="00C469C8"/>
    <w:rsid w:val="00C46A67"/>
    <w:rsid w:val="00C46A70"/>
    <w:rsid w:val="00C470AB"/>
    <w:rsid w:val="00C4722C"/>
    <w:rsid w:val="00C4725C"/>
    <w:rsid w:val="00C474C6"/>
    <w:rsid w:val="00C47515"/>
    <w:rsid w:val="00C47A5A"/>
    <w:rsid w:val="00C47B1F"/>
    <w:rsid w:val="00C50061"/>
    <w:rsid w:val="00C5047E"/>
    <w:rsid w:val="00C5079C"/>
    <w:rsid w:val="00C50DA8"/>
    <w:rsid w:val="00C516A0"/>
    <w:rsid w:val="00C51EFA"/>
    <w:rsid w:val="00C5206A"/>
    <w:rsid w:val="00C520F4"/>
    <w:rsid w:val="00C522CC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CCE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4B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6D13"/>
    <w:rsid w:val="00C677DB"/>
    <w:rsid w:val="00C67CA9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901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686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6E"/>
    <w:rsid w:val="00CA5B7F"/>
    <w:rsid w:val="00CA5C6D"/>
    <w:rsid w:val="00CA5CEF"/>
    <w:rsid w:val="00CA6CDE"/>
    <w:rsid w:val="00CA6F5F"/>
    <w:rsid w:val="00CB09DE"/>
    <w:rsid w:val="00CB0F29"/>
    <w:rsid w:val="00CB1066"/>
    <w:rsid w:val="00CB14AB"/>
    <w:rsid w:val="00CB14F8"/>
    <w:rsid w:val="00CB1BFE"/>
    <w:rsid w:val="00CB26B4"/>
    <w:rsid w:val="00CB2E2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11"/>
    <w:rsid w:val="00CC5269"/>
    <w:rsid w:val="00CC53B8"/>
    <w:rsid w:val="00CC5787"/>
    <w:rsid w:val="00CC5AA8"/>
    <w:rsid w:val="00CC5D81"/>
    <w:rsid w:val="00CC5FA1"/>
    <w:rsid w:val="00CC65CB"/>
    <w:rsid w:val="00CC7339"/>
    <w:rsid w:val="00CC74C6"/>
    <w:rsid w:val="00CC74D4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36A1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E791B"/>
    <w:rsid w:val="00CF000F"/>
    <w:rsid w:val="00CF0F6A"/>
    <w:rsid w:val="00CF0FB1"/>
    <w:rsid w:val="00CF1B6B"/>
    <w:rsid w:val="00CF1DAE"/>
    <w:rsid w:val="00CF267B"/>
    <w:rsid w:val="00CF31EA"/>
    <w:rsid w:val="00CF36F0"/>
    <w:rsid w:val="00CF37A8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39ED"/>
    <w:rsid w:val="00D0423C"/>
    <w:rsid w:val="00D045E7"/>
    <w:rsid w:val="00D0546C"/>
    <w:rsid w:val="00D054C8"/>
    <w:rsid w:val="00D0601A"/>
    <w:rsid w:val="00D0626D"/>
    <w:rsid w:val="00D06545"/>
    <w:rsid w:val="00D06A61"/>
    <w:rsid w:val="00D06D36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ACA"/>
    <w:rsid w:val="00D16DFC"/>
    <w:rsid w:val="00D1704B"/>
    <w:rsid w:val="00D177F6"/>
    <w:rsid w:val="00D17B4F"/>
    <w:rsid w:val="00D17C94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142"/>
    <w:rsid w:val="00D3596A"/>
    <w:rsid w:val="00D35E39"/>
    <w:rsid w:val="00D3608B"/>
    <w:rsid w:val="00D36D27"/>
    <w:rsid w:val="00D36DDA"/>
    <w:rsid w:val="00D375B0"/>
    <w:rsid w:val="00D376C0"/>
    <w:rsid w:val="00D3779D"/>
    <w:rsid w:val="00D378DF"/>
    <w:rsid w:val="00D401BC"/>
    <w:rsid w:val="00D40C03"/>
    <w:rsid w:val="00D40C16"/>
    <w:rsid w:val="00D41189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2556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420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6F4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3FBA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367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473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3FD6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2CE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A9"/>
    <w:rsid w:val="00DF14BE"/>
    <w:rsid w:val="00DF21E8"/>
    <w:rsid w:val="00DF25F7"/>
    <w:rsid w:val="00DF2CED"/>
    <w:rsid w:val="00DF3214"/>
    <w:rsid w:val="00DF3221"/>
    <w:rsid w:val="00DF3527"/>
    <w:rsid w:val="00DF45E1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533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68E7"/>
    <w:rsid w:val="00E171D9"/>
    <w:rsid w:val="00E171E3"/>
    <w:rsid w:val="00E21735"/>
    <w:rsid w:val="00E2190B"/>
    <w:rsid w:val="00E21E3D"/>
    <w:rsid w:val="00E22028"/>
    <w:rsid w:val="00E222BC"/>
    <w:rsid w:val="00E22855"/>
    <w:rsid w:val="00E22F17"/>
    <w:rsid w:val="00E231B5"/>
    <w:rsid w:val="00E2351E"/>
    <w:rsid w:val="00E23D64"/>
    <w:rsid w:val="00E23E5A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2B97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4F9"/>
    <w:rsid w:val="00E54503"/>
    <w:rsid w:val="00E5468A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BB1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203"/>
    <w:rsid w:val="00E724E1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660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16E9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B7B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A7DBB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3F5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2914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024"/>
    <w:rsid w:val="00ED5385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4FA7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27F5"/>
    <w:rsid w:val="00EF308F"/>
    <w:rsid w:val="00EF3116"/>
    <w:rsid w:val="00EF3B3A"/>
    <w:rsid w:val="00EF3C6F"/>
    <w:rsid w:val="00EF3E37"/>
    <w:rsid w:val="00EF46A6"/>
    <w:rsid w:val="00EF54B3"/>
    <w:rsid w:val="00EF5AF1"/>
    <w:rsid w:val="00EF5DF8"/>
    <w:rsid w:val="00EF5E56"/>
    <w:rsid w:val="00EF6065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378A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07F63"/>
    <w:rsid w:val="00F1057D"/>
    <w:rsid w:val="00F1065E"/>
    <w:rsid w:val="00F10EC6"/>
    <w:rsid w:val="00F11164"/>
    <w:rsid w:val="00F112B0"/>
    <w:rsid w:val="00F112B4"/>
    <w:rsid w:val="00F11438"/>
    <w:rsid w:val="00F11825"/>
    <w:rsid w:val="00F11C26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1E12"/>
    <w:rsid w:val="00F22651"/>
    <w:rsid w:val="00F22B50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1F6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663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0A78"/>
    <w:rsid w:val="00F7270E"/>
    <w:rsid w:val="00F732F9"/>
    <w:rsid w:val="00F73479"/>
    <w:rsid w:val="00F73F8D"/>
    <w:rsid w:val="00F741E0"/>
    <w:rsid w:val="00F742F1"/>
    <w:rsid w:val="00F74300"/>
    <w:rsid w:val="00F74664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3CF"/>
    <w:rsid w:val="00F845C6"/>
    <w:rsid w:val="00F84F00"/>
    <w:rsid w:val="00F852B5"/>
    <w:rsid w:val="00F855A0"/>
    <w:rsid w:val="00F85B41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48CB"/>
    <w:rsid w:val="00F94DA9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1F4F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3F79"/>
    <w:rsid w:val="00FB56B5"/>
    <w:rsid w:val="00FB5F67"/>
    <w:rsid w:val="00FB5F7A"/>
    <w:rsid w:val="00FB6339"/>
    <w:rsid w:val="00FB6474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17CD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50D"/>
    <w:rsid w:val="00FC6E34"/>
    <w:rsid w:val="00FC75DE"/>
    <w:rsid w:val="00FC78B8"/>
    <w:rsid w:val="00FD02C9"/>
    <w:rsid w:val="00FD05F3"/>
    <w:rsid w:val="00FD06C1"/>
    <w:rsid w:val="00FD0796"/>
    <w:rsid w:val="00FD0D75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035"/>
    <w:rsid w:val="00FE5E41"/>
    <w:rsid w:val="00FE6030"/>
    <w:rsid w:val="00FE6657"/>
    <w:rsid w:val="00FE6D78"/>
    <w:rsid w:val="00FE7C04"/>
    <w:rsid w:val="00FF03E4"/>
    <w:rsid w:val="00FF0846"/>
    <w:rsid w:val="00FF0EA9"/>
    <w:rsid w:val="00FF13F3"/>
    <w:rsid w:val="00FF284C"/>
    <w:rsid w:val="00FF3098"/>
    <w:rsid w:val="00FF32B0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DFF"/>
    <w:rsid w:val="00FF6F71"/>
    <w:rsid w:val="00FF6FD3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  <w:style w:type="paragraph" w:customStyle="1" w:styleId="ConsPlusNormal">
    <w:name w:val="ConsPlusNormal"/>
    <w:rsid w:val="00913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  <w:style w:type="paragraph" w:customStyle="1" w:styleId="ConsPlusNormal">
    <w:name w:val="ConsPlusNormal"/>
    <w:rsid w:val="00913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AG" TargetMode="External"/><Relationship Id="rId13" Type="http://schemas.openxmlformats.org/officeDocument/2006/relationships/hyperlink" Target="consultantplus://offline/ref=4DA3E4C47E26AA60CE777B909FC82EC15686189923B3B9EC8A057D3B417CAADE2162D11829169B46ZEiE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4DA3E4C47E26AA60CE777B909FC82EC15686199123B3B9EC8A057D3B417CAADE2162D11829179042ZEiC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B2DZ1i3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http://base.garant.ru/77664895/b9c7cbfdab6a21af84c1bed4716cdd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Я</cp:lastModifiedBy>
  <cp:revision>10</cp:revision>
  <cp:lastPrinted>2017-12-11T07:47:00Z</cp:lastPrinted>
  <dcterms:created xsi:type="dcterms:W3CDTF">2017-11-17T01:37:00Z</dcterms:created>
  <dcterms:modified xsi:type="dcterms:W3CDTF">2018-12-04T06:56:00Z</dcterms:modified>
</cp:coreProperties>
</file>