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B8AE" w14:textId="77777777" w:rsidR="00953297" w:rsidRPr="0084615D" w:rsidRDefault="00953297" w:rsidP="0095329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ТАСКИНСКИЙ СЕЛЬСКИЙ СОВЕТ ДЕПУТАТОВ</w:t>
      </w:r>
    </w:p>
    <w:p w14:paraId="5BCABF0E" w14:textId="77777777" w:rsidR="00953297" w:rsidRPr="0084615D" w:rsidRDefault="00953297" w:rsidP="0095329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КАРАТУЗСКИЙ  РАЙОН</w:t>
      </w:r>
      <w:proofErr w:type="gram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 КРАСНОЯРСКИЙ КРАЙ</w:t>
      </w:r>
    </w:p>
    <w:p w14:paraId="0C105FBE" w14:textId="77777777" w:rsidR="00953297" w:rsidRPr="0084615D" w:rsidRDefault="00953297" w:rsidP="0095329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35C5D3" w14:textId="77777777" w:rsidR="00953297" w:rsidRPr="0084615D" w:rsidRDefault="00953297" w:rsidP="0095329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>РЕШЕНИЕ</w:t>
      </w:r>
    </w:p>
    <w:p w14:paraId="08F32CA3" w14:textId="77777777" w:rsidR="00953297" w:rsidRPr="0084615D" w:rsidRDefault="00953297" w:rsidP="0095329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041BCA" w14:textId="64BAB538" w:rsidR="00953297" w:rsidRPr="0084615D" w:rsidRDefault="00197D28" w:rsidP="009532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13.03.2023</w:t>
      </w:r>
      <w:r w:rsidR="00953297"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proofErr w:type="spellStart"/>
      <w:r w:rsidR="00953297" w:rsidRPr="0084615D">
        <w:rPr>
          <w:rFonts w:ascii="Times New Roman" w:eastAsia="Calibri" w:hAnsi="Times New Roman"/>
          <w:sz w:val="24"/>
          <w:szCs w:val="24"/>
          <w:lang w:eastAsia="en-US"/>
        </w:rPr>
        <w:t>с.Таскино</w:t>
      </w:r>
      <w:proofErr w:type="spellEnd"/>
      <w:r w:rsidR="00953297"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№ Р-</w:t>
      </w:r>
      <w:r>
        <w:rPr>
          <w:rFonts w:ascii="Times New Roman" w:eastAsia="Calibri" w:hAnsi="Times New Roman"/>
          <w:sz w:val="24"/>
          <w:szCs w:val="24"/>
          <w:lang w:eastAsia="en-US"/>
        </w:rPr>
        <w:t>100</w:t>
      </w:r>
    </w:p>
    <w:p w14:paraId="5CAB0586" w14:textId="77777777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FFCA4F" w14:textId="77777777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01105E" w14:textId="156E9AC3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О назначении публичных слушаний по проекту решения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 «Об исполнении бюджета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202</w:t>
      </w:r>
      <w:r w:rsidR="00197D2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год»</w:t>
      </w:r>
    </w:p>
    <w:p w14:paraId="12DDAD8F" w14:textId="77777777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57FE65" w14:textId="77777777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</w:t>
      </w:r>
      <w:proofErr w:type="gram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  <w:r w:rsidRPr="0084615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Таскинский</w:t>
      </w:r>
      <w:proofErr w:type="spellEnd"/>
      <w:proofErr w:type="gram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сельский Совет депутатов РЕШИЛ:</w:t>
      </w:r>
    </w:p>
    <w:p w14:paraId="13C7526B" w14:textId="77777777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B191A9" w14:textId="156B8983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1. Вынести на публичные слушания проект решения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 «Об исполнении бюджета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202</w:t>
      </w:r>
      <w:r w:rsidR="00197D2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год».</w:t>
      </w:r>
    </w:p>
    <w:p w14:paraId="172DE27A" w14:textId="77777777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2. Проект </w:t>
      </w:r>
      <w:proofErr w:type="gram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решения  опубликовать</w:t>
      </w:r>
      <w:proofErr w:type="gram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в газете «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Таскинский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 и на официальном сайте администрации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</w:t>
      </w:r>
    </w:p>
    <w:p w14:paraId="5656333E" w14:textId="6BE2FB5A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3. Публичные слушания назначить на </w:t>
      </w:r>
      <w:r w:rsidR="00197D28">
        <w:rPr>
          <w:rFonts w:ascii="Times New Roman" w:eastAsia="Calibri" w:hAnsi="Times New Roman"/>
          <w:sz w:val="24"/>
          <w:szCs w:val="24"/>
          <w:lang w:eastAsia="en-US"/>
        </w:rPr>
        <w:t>27</w:t>
      </w: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97D28">
        <w:rPr>
          <w:rFonts w:ascii="Times New Roman" w:eastAsia="Calibri" w:hAnsi="Times New Roman"/>
          <w:sz w:val="24"/>
          <w:szCs w:val="24"/>
          <w:lang w:eastAsia="en-US"/>
        </w:rPr>
        <w:t>марта 2023 года</w:t>
      </w: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, в 14-00 часов, в здании администрации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по адресу: с.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Таскино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>, ул. Советская, 39, Каратузского района Красноярского края.</w:t>
      </w:r>
    </w:p>
    <w:p w14:paraId="43F8B1F5" w14:textId="7DD18F0C" w:rsidR="00953297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>4. Решение вступает в силу со дня его опубликования в газете «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Таскинский</w:t>
      </w:r>
      <w:proofErr w:type="spell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вестник».</w:t>
      </w:r>
    </w:p>
    <w:p w14:paraId="6B69BA2A" w14:textId="5217D25F" w:rsidR="00197D28" w:rsidRDefault="00197D28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EE5CC0" w14:textId="77777777" w:rsidR="00197D28" w:rsidRPr="0084615D" w:rsidRDefault="00197D28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14:paraId="36CFD514" w14:textId="77777777" w:rsidR="00953297" w:rsidRPr="0084615D" w:rsidRDefault="00953297" w:rsidP="009532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2E2845" w14:textId="77777777" w:rsidR="00953297" w:rsidRPr="0084615D" w:rsidRDefault="00953297" w:rsidP="009532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Глава 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  <w:proofErr w:type="gramEnd"/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                                                               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А.Н.Каяшкин</w:t>
      </w:r>
      <w:proofErr w:type="spellEnd"/>
    </w:p>
    <w:p w14:paraId="2BCBCE43" w14:textId="77777777" w:rsidR="00953297" w:rsidRDefault="00953297" w:rsidP="00953297">
      <w:pPr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B4A918" w14:textId="77777777" w:rsidR="00953297" w:rsidRPr="0084615D" w:rsidRDefault="00953297" w:rsidP="00953297">
      <w:pPr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Таскинского</w:t>
      </w:r>
      <w:proofErr w:type="spellEnd"/>
    </w:p>
    <w:p w14:paraId="61C7E5DE" w14:textId="77777777" w:rsidR="00953297" w:rsidRPr="0084615D" w:rsidRDefault="00953297" w:rsidP="00953297">
      <w:pPr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4615D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Совета депутатов                                                                          </w:t>
      </w:r>
      <w:proofErr w:type="spellStart"/>
      <w:r w:rsidRPr="0084615D">
        <w:rPr>
          <w:rFonts w:ascii="Times New Roman" w:eastAsia="Calibri" w:hAnsi="Times New Roman"/>
          <w:sz w:val="24"/>
          <w:szCs w:val="24"/>
          <w:lang w:eastAsia="en-US"/>
        </w:rPr>
        <w:t>Н.С.Иванова</w:t>
      </w:r>
      <w:proofErr w:type="spellEnd"/>
    </w:p>
    <w:p w14:paraId="4CCA61EB" w14:textId="77777777" w:rsidR="00953297" w:rsidRPr="0084615D" w:rsidRDefault="00953297" w:rsidP="00953297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</w:p>
    <w:p w14:paraId="0B1B6045" w14:textId="77777777" w:rsidR="00953297" w:rsidRPr="00F649B9" w:rsidRDefault="00953297" w:rsidP="00953297"/>
    <w:p w14:paraId="4ADF521E" w14:textId="77777777" w:rsidR="005D5D10" w:rsidRDefault="005D5D10"/>
    <w:sectPr w:rsidR="005D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10"/>
    <w:rsid w:val="00197D28"/>
    <w:rsid w:val="005D5D10"/>
    <w:rsid w:val="009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8F95"/>
  <w15:chartTrackingRefBased/>
  <w15:docId w15:val="{4897C772-A107-49B5-AB76-828EFDF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32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2023-03-13T02:23:00Z</cp:lastPrinted>
  <dcterms:created xsi:type="dcterms:W3CDTF">2022-03-21T02:39:00Z</dcterms:created>
  <dcterms:modified xsi:type="dcterms:W3CDTF">2023-03-13T02:23:00Z</dcterms:modified>
</cp:coreProperties>
</file>